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C357" w14:textId="77777777" w:rsidR="009F2314" w:rsidRDefault="009F2314" w:rsidP="009F2314"/>
    <w:p w14:paraId="265AF890" w14:textId="3311CAD3" w:rsidR="00B82914" w:rsidRPr="00CC2EDD" w:rsidRDefault="00405637" w:rsidP="00987B41">
      <w:pPr>
        <w:pStyle w:val="Titleofprocedure"/>
      </w:pPr>
      <w:r w:rsidRPr="00CC2EDD">
        <w:t>&lt;Title of procedure&gt;</w:t>
      </w:r>
      <w:r w:rsidR="001A21E9">
        <w:t xml:space="preserve"> (Font: Calibri 22)</w:t>
      </w:r>
    </w:p>
    <w:p w14:paraId="5D684623" w14:textId="7116E53D" w:rsidR="00405637" w:rsidRPr="00515ED5" w:rsidRDefault="00054F48" w:rsidP="00A845AB">
      <w:pPr>
        <w:pBdr>
          <w:bottom w:val="single" w:sz="18" w:space="1" w:color="002060"/>
        </w:pBdr>
        <w:spacing w:after="360"/>
        <w:rPr>
          <w:color w:val="002060"/>
          <w:sz w:val="28"/>
          <w:szCs w:val="28"/>
        </w:rPr>
      </w:pPr>
      <w:r w:rsidRPr="00515ED5">
        <w:rPr>
          <w:color w:val="002060"/>
          <w:sz w:val="28"/>
          <w:szCs w:val="28"/>
        </w:rPr>
        <w:t>&lt;Subtitle if any&gt;</w:t>
      </w:r>
      <w:r w:rsidR="00272BCD">
        <w:rPr>
          <w:color w:val="002060"/>
          <w:sz w:val="28"/>
          <w:szCs w:val="28"/>
        </w:rPr>
        <w:t xml:space="preserve"> (Font: Calibri 14)</w:t>
      </w:r>
    </w:p>
    <w:p w14:paraId="045797A4" w14:textId="1EA7C631" w:rsidR="00405637" w:rsidRPr="00E42292" w:rsidRDefault="00405637" w:rsidP="00CB1B7B">
      <w:pPr>
        <w:pStyle w:val="Subtitle"/>
        <w:ind w:firstLine="0"/>
        <w:rPr>
          <w:rStyle w:val="BookTitle"/>
        </w:rPr>
      </w:pPr>
      <w:bookmarkStart w:id="0" w:name="_Toc93061437"/>
      <w:r w:rsidRPr="00E42292">
        <w:rPr>
          <w:rStyle w:val="BookTitle"/>
        </w:rPr>
        <w:t>FOREWORD</w:t>
      </w:r>
      <w:r w:rsidR="001A21E9" w:rsidRPr="00E42292">
        <w:rPr>
          <w:rStyle w:val="BookTitle"/>
        </w:rPr>
        <w:t xml:space="preserve"> (Style: Heading 1)</w:t>
      </w:r>
      <w:bookmarkEnd w:id="0"/>
    </w:p>
    <w:p w14:paraId="2F6129C6" w14:textId="28120E15" w:rsidR="00405637" w:rsidRPr="00CC2EDD" w:rsidRDefault="001A21E9" w:rsidP="00987B41">
      <w:r>
        <w:t>Normal text (Style: Normal</w:t>
      </w:r>
      <w:r w:rsidR="005B136B">
        <w:t xml:space="preserve">, </w:t>
      </w:r>
      <w:r w:rsidR="007059F4">
        <w:t xml:space="preserve">Calibri 11 </w:t>
      </w:r>
      <w:r w:rsidR="005B136B">
        <w:t>align left</w:t>
      </w:r>
      <w:r w:rsidR="007059F4">
        <w:t xml:space="preserve"> single line spacing</w:t>
      </w:r>
      <w:r>
        <w:t>)</w:t>
      </w:r>
      <w:r w:rsidR="005D2759">
        <w:t>.</w:t>
      </w:r>
    </w:p>
    <w:p w14:paraId="46BDB7EE" w14:textId="77777777" w:rsidR="00BB468A" w:rsidRDefault="00BB468A" w:rsidP="005D2759">
      <w:pPr>
        <w:tabs>
          <w:tab w:val="left" w:pos="2546"/>
        </w:tabs>
      </w:pPr>
    </w:p>
    <w:p w14:paraId="5BA1E150" w14:textId="170CEAD5" w:rsidR="00BB288A" w:rsidRDefault="00BB288A" w:rsidP="002458A6">
      <w:pPr>
        <w:tabs>
          <w:tab w:val="left" w:pos="2546"/>
        </w:tabs>
      </w:pPr>
      <w:r>
        <w:t>&lt;</w:t>
      </w:r>
      <w:r w:rsidR="00807E4A">
        <w:t xml:space="preserve">This section can contain information such as why the procedure was elaborated (purpose) and should state </w:t>
      </w:r>
      <w:r w:rsidR="00C63821">
        <w:t xml:space="preserve">the </w:t>
      </w:r>
      <w:r>
        <w:t xml:space="preserve">changes made to </w:t>
      </w:r>
      <w:r w:rsidR="00807E4A">
        <w:t xml:space="preserve">a </w:t>
      </w:r>
      <w:r>
        <w:t>new edition</w:t>
      </w:r>
      <w:r w:rsidR="00C63821">
        <w:t>.</w:t>
      </w:r>
      <w:r>
        <w:t>&gt;</w:t>
      </w:r>
    </w:p>
    <w:p w14:paraId="0DE0BBFA" w14:textId="77777777" w:rsidR="00C8183B" w:rsidRDefault="00C8183B" w:rsidP="002458A6">
      <w:pPr>
        <w:tabs>
          <w:tab w:val="left" w:pos="2546"/>
        </w:tabs>
      </w:pPr>
    </w:p>
    <w:p w14:paraId="41CD58C4" w14:textId="77777777" w:rsidR="00C8183B" w:rsidRDefault="00C8183B" w:rsidP="002458A6">
      <w:pPr>
        <w:tabs>
          <w:tab w:val="left" w:pos="2546"/>
        </w:tabs>
      </w:pPr>
    </w:p>
    <w:p w14:paraId="3A17478C" w14:textId="5F7E1F76" w:rsidR="00607964" w:rsidRDefault="00607964" w:rsidP="005D2759">
      <w:pPr>
        <w:tabs>
          <w:tab w:val="left" w:pos="2546"/>
        </w:tabs>
      </w:pPr>
    </w:p>
    <w:p w14:paraId="3B79973F" w14:textId="77777777" w:rsidR="00607964" w:rsidRDefault="00607964" w:rsidP="005D2759">
      <w:pPr>
        <w:tabs>
          <w:tab w:val="left" w:pos="2546"/>
        </w:tabs>
      </w:pPr>
    </w:p>
    <w:p w14:paraId="4A411609" w14:textId="77777777" w:rsidR="0007465C" w:rsidRDefault="0007465C" w:rsidP="005D2759">
      <w:pPr>
        <w:tabs>
          <w:tab w:val="left" w:pos="2546"/>
        </w:tabs>
      </w:pPr>
    </w:p>
    <w:p w14:paraId="4EEA536E" w14:textId="77777777" w:rsidR="0007465C" w:rsidRDefault="0007465C" w:rsidP="005D2759">
      <w:pPr>
        <w:tabs>
          <w:tab w:val="left" w:pos="2546"/>
        </w:tabs>
      </w:pPr>
    </w:p>
    <w:p w14:paraId="327CCD18" w14:textId="77777777" w:rsidR="0007465C" w:rsidRDefault="0007465C" w:rsidP="005D2759">
      <w:pPr>
        <w:tabs>
          <w:tab w:val="left" w:pos="2546"/>
        </w:tabs>
      </w:pPr>
    </w:p>
    <w:p w14:paraId="184FC1CD" w14:textId="77777777" w:rsidR="0007465C" w:rsidRDefault="0007465C" w:rsidP="005D2759">
      <w:pPr>
        <w:tabs>
          <w:tab w:val="left" w:pos="2546"/>
        </w:tabs>
      </w:pPr>
    </w:p>
    <w:p w14:paraId="611083AA" w14:textId="77777777" w:rsidR="00607964" w:rsidRDefault="00607964" w:rsidP="005D2759">
      <w:pPr>
        <w:tabs>
          <w:tab w:val="left" w:pos="2546"/>
        </w:tabs>
      </w:pPr>
    </w:p>
    <w:p w14:paraId="3B92080B" w14:textId="77777777" w:rsidR="0073378D" w:rsidRDefault="0073378D" w:rsidP="005D2759">
      <w:pPr>
        <w:tabs>
          <w:tab w:val="left" w:pos="2546"/>
        </w:tabs>
      </w:pPr>
    </w:p>
    <w:p w14:paraId="1DFE7050" w14:textId="77777777" w:rsidR="00175D10" w:rsidRPr="00A13921" w:rsidRDefault="00175D10" w:rsidP="00175D10">
      <w:pPr>
        <w:spacing w:after="0"/>
      </w:pPr>
    </w:p>
    <w:p w14:paraId="452760C3" w14:textId="77777777" w:rsidR="00175D10" w:rsidRPr="00A13921" w:rsidRDefault="00175D10" w:rsidP="00175D10">
      <w:pPr>
        <w:pBdr>
          <w:top w:val="single" w:sz="4" w:space="1" w:color="auto"/>
        </w:pBdr>
        <w:spacing w:after="0"/>
      </w:pPr>
    </w:p>
    <w:p w14:paraId="12B7FF6B" w14:textId="77777777" w:rsidR="00175D10" w:rsidRPr="00F61B9A" w:rsidRDefault="00175D10" w:rsidP="00175D10">
      <w:pPr>
        <w:pBdr>
          <w:top w:val="single" w:sz="4" w:space="1" w:color="auto"/>
        </w:pBdr>
        <w:spacing w:after="0"/>
        <w:rPr>
          <w:b/>
          <w:bCs/>
          <w:sz w:val="28"/>
          <w:szCs w:val="28"/>
        </w:rPr>
      </w:pPr>
      <w:r w:rsidRPr="00F61B9A">
        <w:rPr>
          <w:b/>
          <w:bCs/>
          <w:sz w:val="28"/>
          <w:szCs w:val="28"/>
        </w:rPr>
        <w:t>NMKL</w:t>
      </w:r>
    </w:p>
    <w:p w14:paraId="37CE78E6" w14:textId="77777777" w:rsidR="00175D10" w:rsidRDefault="00175D10" w:rsidP="00175D10">
      <w:pPr>
        <w:spacing w:after="0"/>
      </w:pPr>
      <w:r>
        <w:t xml:space="preserve">c/o Institute of Marine Research, </w:t>
      </w:r>
    </w:p>
    <w:p w14:paraId="0700DEE8" w14:textId="77777777" w:rsidR="00175D10" w:rsidRDefault="00175D10" w:rsidP="00175D10">
      <w:pPr>
        <w:spacing w:after="0"/>
      </w:pPr>
      <w:r>
        <w:t xml:space="preserve">P.O. Box 1870, </w:t>
      </w:r>
      <w:proofErr w:type="spellStart"/>
      <w:r>
        <w:t>Nordnes</w:t>
      </w:r>
      <w:proofErr w:type="spellEnd"/>
      <w:r>
        <w:t xml:space="preserve">, </w:t>
      </w:r>
    </w:p>
    <w:p w14:paraId="47742B78" w14:textId="77777777" w:rsidR="00175D10" w:rsidRDefault="00175D10" w:rsidP="00175D10">
      <w:pPr>
        <w:spacing w:after="0"/>
      </w:pPr>
      <w:r>
        <w:t>NO-5817 Bergen</w:t>
      </w:r>
    </w:p>
    <w:p w14:paraId="4EB4757B" w14:textId="77777777" w:rsidR="00175D10" w:rsidRDefault="00175D10" w:rsidP="00175D10">
      <w:pPr>
        <w:spacing w:after="0"/>
      </w:pPr>
      <w:r>
        <w:t>Norway</w:t>
      </w:r>
    </w:p>
    <w:p w14:paraId="7C0BD62F" w14:textId="77777777" w:rsidR="00175D10" w:rsidRDefault="00175D10" w:rsidP="00175D10">
      <w:pPr>
        <w:spacing w:after="0"/>
      </w:pPr>
    </w:p>
    <w:p w14:paraId="6D24B57E" w14:textId="0A015EE5" w:rsidR="00175D10" w:rsidRDefault="00175D10" w:rsidP="00175D10">
      <w:pPr>
        <w:tabs>
          <w:tab w:val="left" w:pos="2546"/>
        </w:tabs>
      </w:pPr>
      <w:r>
        <w:t xml:space="preserve">NMKL procedures are available for purchase at </w:t>
      </w:r>
      <w:hyperlink r:id="rId12" w:history="1">
        <w:r w:rsidRPr="00875C99">
          <w:rPr>
            <w:rStyle w:val="Hyperlink"/>
          </w:rPr>
          <w:t>www.nmkl.org</w:t>
        </w:r>
      </w:hyperlink>
      <w:r>
        <w:t xml:space="preserve">. </w:t>
      </w:r>
    </w:p>
    <w:p w14:paraId="34539CAF" w14:textId="7FD9E057" w:rsidR="00175D10" w:rsidRDefault="00175D10" w:rsidP="00175D10">
      <w:pPr>
        <w:tabs>
          <w:tab w:val="left" w:pos="2546"/>
        </w:tabs>
      </w:pPr>
      <w:r>
        <w:t xml:space="preserve">NMKL invites all readers and users of the procedure to submit comments and considerations on its contents to the NMKL secretariat at </w:t>
      </w:r>
      <w:hyperlink r:id="rId13" w:history="1">
        <w:r w:rsidRPr="00875C99">
          <w:rPr>
            <w:rStyle w:val="Hyperlink"/>
          </w:rPr>
          <w:t>post@nmkl.org</w:t>
        </w:r>
      </w:hyperlink>
      <w:r>
        <w:t xml:space="preserve">. </w:t>
      </w:r>
    </w:p>
    <w:p w14:paraId="76403637" w14:textId="5E8F2502" w:rsidR="00175D10" w:rsidRDefault="00175D10" w:rsidP="004A51F3">
      <w:pPr>
        <w:tabs>
          <w:tab w:val="left" w:pos="2546"/>
        </w:tabs>
        <w:spacing w:after="0"/>
      </w:pPr>
      <w:r w:rsidRPr="008C35B6">
        <w:rPr>
          <w:i/>
          <w:iCs/>
        </w:rPr>
        <w:t>©NMKL. The NMKL publications (methods and procedures) are copyright-protected by NMKL. Neither the publications nor any extract from them may be reproduced, stored in a retrieval system or transmitted to others in any form or by any means, electronic, photocopying, recording or otherwise, without prior written permission being secured. Reproduction may be subjected to royalty payments. Violators may be prosecuted.</w:t>
      </w:r>
    </w:p>
    <w:p w14:paraId="626DF256" w14:textId="77777777" w:rsidR="001A21E9" w:rsidRDefault="001A21E9" w:rsidP="00987B41">
      <w:pPr>
        <w:rPr>
          <w:sz w:val="28"/>
        </w:rPr>
      </w:pPr>
      <w:r>
        <w:lastRenderedPageBreak/>
        <w:br w:type="page"/>
      </w:r>
    </w:p>
    <w:p w14:paraId="4C033A9B" w14:textId="707F01F0" w:rsidR="00405637" w:rsidRPr="00E42292" w:rsidRDefault="001A21E9" w:rsidP="00CB1B7B">
      <w:pPr>
        <w:pStyle w:val="Subtitle"/>
        <w:ind w:firstLine="0"/>
        <w:rPr>
          <w:rStyle w:val="BookTitle"/>
        </w:rPr>
      </w:pPr>
      <w:bookmarkStart w:id="1" w:name="_Toc93061438"/>
      <w:r w:rsidRPr="00E42292">
        <w:rPr>
          <w:rStyle w:val="BookTitle"/>
        </w:rPr>
        <w:lastRenderedPageBreak/>
        <w:t>TABLE OF CONTENTS (Style: Heading 1)</w:t>
      </w:r>
      <w:bookmarkEnd w:id="1"/>
    </w:p>
    <w:p w14:paraId="3C46EDF5" w14:textId="0CC54592" w:rsidR="00E42292" w:rsidRDefault="00E42292">
      <w:pPr>
        <w:pStyle w:val="TOC1"/>
        <w:rPr>
          <w:rFonts w:asciiTheme="minorHAnsi" w:eastAsiaTheme="minorEastAsia" w:hAnsiTheme="minorHAnsi" w:cstheme="minorBidi"/>
          <w:bCs w:val="0"/>
          <w:lang w:val="en-US" w:eastAsia="en-US"/>
        </w:rPr>
      </w:pPr>
      <w:r>
        <w:rPr>
          <w:rFonts w:cs="Calibri"/>
          <w:bCs w:val="0"/>
        </w:rPr>
        <w:fldChar w:fldCharType="begin"/>
      </w:r>
      <w:r>
        <w:rPr>
          <w:rFonts w:cs="Calibri"/>
          <w:bCs w:val="0"/>
        </w:rPr>
        <w:instrText xml:space="preserve"> TOC \o "2-3" \t "Heading 1;1" </w:instrText>
      </w:r>
      <w:r>
        <w:rPr>
          <w:rFonts w:cs="Calibri"/>
          <w:bCs w:val="0"/>
        </w:rPr>
        <w:fldChar w:fldCharType="separate"/>
      </w:r>
      <w:r>
        <w:t>1.</w:t>
      </w:r>
      <w:r>
        <w:rPr>
          <w:rFonts w:asciiTheme="minorHAnsi" w:eastAsiaTheme="minorEastAsia" w:hAnsiTheme="minorHAnsi" w:cstheme="minorBidi"/>
          <w:bCs w:val="0"/>
          <w:lang w:val="en-US" w:eastAsia="en-US"/>
        </w:rPr>
        <w:tab/>
      </w:r>
      <w:r>
        <w:t>INTRODUCTION (Style: Heading 1)</w:t>
      </w:r>
      <w:r>
        <w:tab/>
      </w:r>
      <w:r>
        <w:fldChar w:fldCharType="begin"/>
      </w:r>
      <w:r>
        <w:instrText xml:space="preserve"> PAGEREF _Toc93061580 \h </w:instrText>
      </w:r>
      <w:r>
        <w:fldChar w:fldCharType="separate"/>
      </w:r>
      <w:r>
        <w:t>3</w:t>
      </w:r>
      <w:r>
        <w:fldChar w:fldCharType="end"/>
      </w:r>
    </w:p>
    <w:p w14:paraId="082398B0" w14:textId="2D9CE9EB" w:rsidR="00E42292" w:rsidRDefault="00E42292">
      <w:pPr>
        <w:pStyle w:val="TOC2"/>
        <w:tabs>
          <w:tab w:val="left" w:pos="960"/>
        </w:tabs>
        <w:rPr>
          <w:rFonts w:asciiTheme="minorHAnsi" w:eastAsiaTheme="minorEastAsia" w:hAnsiTheme="minorHAnsi" w:cstheme="minorBidi"/>
          <w:lang w:val="en-US" w:eastAsia="en-US"/>
        </w:rPr>
      </w:pPr>
      <w:r>
        <w:t>1.1.</w:t>
      </w:r>
      <w:r>
        <w:rPr>
          <w:rFonts w:asciiTheme="minorHAnsi" w:eastAsiaTheme="minorEastAsia" w:hAnsiTheme="minorHAnsi" w:cstheme="minorBidi"/>
          <w:lang w:val="en-US" w:eastAsia="en-US"/>
        </w:rPr>
        <w:tab/>
      </w:r>
      <w:r>
        <w:t>Heading level 2 (Style: Heading 2)</w:t>
      </w:r>
      <w:r>
        <w:tab/>
      </w:r>
      <w:r>
        <w:fldChar w:fldCharType="begin"/>
      </w:r>
      <w:r>
        <w:instrText xml:space="preserve"> PAGEREF _Toc93061581 \h </w:instrText>
      </w:r>
      <w:r>
        <w:fldChar w:fldCharType="separate"/>
      </w:r>
      <w:r>
        <w:t>3</w:t>
      </w:r>
      <w:r>
        <w:fldChar w:fldCharType="end"/>
      </w:r>
    </w:p>
    <w:p w14:paraId="58A552C1" w14:textId="4B90EC51" w:rsidR="00E42292" w:rsidRDefault="00E42292">
      <w:pPr>
        <w:pStyle w:val="TOC1"/>
        <w:rPr>
          <w:rFonts w:asciiTheme="minorHAnsi" w:eastAsiaTheme="minorEastAsia" w:hAnsiTheme="minorHAnsi" w:cstheme="minorBidi"/>
          <w:bCs w:val="0"/>
          <w:lang w:val="en-US" w:eastAsia="en-US"/>
        </w:rPr>
      </w:pPr>
      <w:r>
        <w:t>2.</w:t>
      </w:r>
      <w:r>
        <w:rPr>
          <w:rFonts w:asciiTheme="minorHAnsi" w:eastAsiaTheme="minorEastAsia" w:hAnsiTheme="minorHAnsi" w:cstheme="minorBidi"/>
          <w:bCs w:val="0"/>
          <w:lang w:val="en-US" w:eastAsia="en-US"/>
        </w:rPr>
        <w:tab/>
      </w:r>
      <w:r>
        <w:t>&lt;MAIN CONTENTS&gt; (Style: Heading 1)</w:t>
      </w:r>
      <w:r>
        <w:tab/>
      </w:r>
      <w:r>
        <w:fldChar w:fldCharType="begin"/>
      </w:r>
      <w:r>
        <w:instrText xml:space="preserve"> PAGEREF _Toc93061582 \h </w:instrText>
      </w:r>
      <w:r>
        <w:fldChar w:fldCharType="separate"/>
      </w:r>
      <w:r>
        <w:t>3</w:t>
      </w:r>
      <w:r>
        <w:fldChar w:fldCharType="end"/>
      </w:r>
    </w:p>
    <w:p w14:paraId="5964A681" w14:textId="1B25E6F9" w:rsidR="00E42292" w:rsidRDefault="00E42292">
      <w:pPr>
        <w:pStyle w:val="TOC2"/>
        <w:tabs>
          <w:tab w:val="left" w:pos="960"/>
        </w:tabs>
        <w:rPr>
          <w:rFonts w:asciiTheme="minorHAnsi" w:eastAsiaTheme="minorEastAsia" w:hAnsiTheme="minorHAnsi" w:cstheme="minorBidi"/>
          <w:lang w:val="en-US" w:eastAsia="en-US"/>
        </w:rPr>
      </w:pPr>
      <w:r>
        <w:t>2.1.</w:t>
      </w:r>
      <w:r>
        <w:rPr>
          <w:rFonts w:asciiTheme="minorHAnsi" w:eastAsiaTheme="minorEastAsia" w:hAnsiTheme="minorHAnsi" w:cstheme="minorBidi"/>
          <w:lang w:val="en-US" w:eastAsia="en-US"/>
        </w:rPr>
        <w:tab/>
      </w:r>
      <w:r>
        <w:t>Heading level 2 (Style: Heading 2)</w:t>
      </w:r>
      <w:r>
        <w:tab/>
      </w:r>
      <w:r>
        <w:fldChar w:fldCharType="begin"/>
      </w:r>
      <w:r>
        <w:instrText xml:space="preserve"> PAGEREF _Toc93061583 \h </w:instrText>
      </w:r>
      <w:r>
        <w:fldChar w:fldCharType="separate"/>
      </w:r>
      <w:r>
        <w:t>3</w:t>
      </w:r>
      <w:r>
        <w:fldChar w:fldCharType="end"/>
      </w:r>
    </w:p>
    <w:p w14:paraId="05548E64" w14:textId="62FEE5FE" w:rsidR="00E42292" w:rsidRDefault="00E42292">
      <w:pPr>
        <w:pStyle w:val="TOC1"/>
        <w:rPr>
          <w:rFonts w:asciiTheme="minorHAnsi" w:eastAsiaTheme="minorEastAsia" w:hAnsiTheme="minorHAnsi" w:cstheme="minorBidi"/>
          <w:bCs w:val="0"/>
          <w:lang w:val="en-US" w:eastAsia="en-US"/>
        </w:rPr>
      </w:pPr>
      <w:r>
        <w:t>3.</w:t>
      </w:r>
      <w:r>
        <w:rPr>
          <w:rFonts w:asciiTheme="minorHAnsi" w:eastAsiaTheme="minorEastAsia" w:hAnsiTheme="minorHAnsi" w:cstheme="minorBidi"/>
          <w:bCs w:val="0"/>
          <w:lang w:val="en-US" w:eastAsia="en-US"/>
        </w:rPr>
        <w:tab/>
      </w:r>
      <w:r>
        <w:t>REFERENCES (Style: Heading 1)</w:t>
      </w:r>
      <w:r>
        <w:tab/>
      </w:r>
      <w:r>
        <w:fldChar w:fldCharType="begin"/>
      </w:r>
      <w:r>
        <w:instrText xml:space="preserve"> PAGEREF _Toc93061584 \h </w:instrText>
      </w:r>
      <w:r>
        <w:fldChar w:fldCharType="separate"/>
      </w:r>
      <w:r>
        <w:t>3</w:t>
      </w:r>
      <w:r>
        <w:fldChar w:fldCharType="end"/>
      </w:r>
    </w:p>
    <w:p w14:paraId="17E7388B" w14:textId="6C9981F1" w:rsidR="00E42292" w:rsidRDefault="00E42292">
      <w:pPr>
        <w:pStyle w:val="TOC1"/>
        <w:rPr>
          <w:rFonts w:asciiTheme="minorHAnsi" w:eastAsiaTheme="minorEastAsia" w:hAnsiTheme="minorHAnsi" w:cstheme="minorBidi"/>
          <w:bCs w:val="0"/>
          <w:lang w:val="en-US" w:eastAsia="en-US"/>
        </w:rPr>
      </w:pPr>
      <w:r>
        <w:t>4.</w:t>
      </w:r>
      <w:r>
        <w:rPr>
          <w:rFonts w:asciiTheme="minorHAnsi" w:eastAsiaTheme="minorEastAsia" w:hAnsiTheme="minorHAnsi" w:cstheme="minorBidi"/>
          <w:bCs w:val="0"/>
          <w:lang w:val="en-US" w:eastAsia="en-US"/>
        </w:rPr>
        <w:tab/>
      </w:r>
      <w:r>
        <w:t>APPENDIX (Style: Heading 1)</w:t>
      </w:r>
      <w:r>
        <w:tab/>
      </w:r>
      <w:r>
        <w:fldChar w:fldCharType="begin"/>
      </w:r>
      <w:r>
        <w:instrText xml:space="preserve"> PAGEREF _Toc93061585 \h </w:instrText>
      </w:r>
      <w:r>
        <w:fldChar w:fldCharType="separate"/>
      </w:r>
      <w:r>
        <w:t>3</w:t>
      </w:r>
      <w:r>
        <w:fldChar w:fldCharType="end"/>
      </w:r>
    </w:p>
    <w:p w14:paraId="2EB8DDA3" w14:textId="1C70F867" w:rsidR="003145B6" w:rsidRPr="00CC2EDD" w:rsidRDefault="00E42292" w:rsidP="00987B41">
      <w:pPr>
        <w:sectPr w:rsidR="003145B6" w:rsidRPr="00CC2EDD" w:rsidSect="00316521">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134" w:left="1418" w:header="720" w:footer="720" w:gutter="0"/>
          <w:cols w:space="720"/>
          <w:titlePg/>
          <w:docGrid w:linePitch="299"/>
        </w:sectPr>
      </w:pPr>
      <w:r>
        <w:rPr>
          <w:rFonts w:cs="Calibri"/>
          <w:bCs/>
          <w:noProof/>
        </w:rPr>
        <w:fldChar w:fldCharType="end"/>
      </w:r>
    </w:p>
    <w:p w14:paraId="26DEAAF9" w14:textId="2C2C40B0" w:rsidR="00D9470D" w:rsidRPr="00CB1B7B" w:rsidRDefault="004D2E6C" w:rsidP="00CB1B7B">
      <w:pPr>
        <w:pStyle w:val="Heading1"/>
      </w:pPr>
      <w:bookmarkStart w:id="2" w:name="_Toc93061580"/>
      <w:r w:rsidRPr="00CB1B7B">
        <w:t>I</w:t>
      </w:r>
      <w:r w:rsidR="00936EBC" w:rsidRPr="00CB1B7B">
        <w:t>NTRODUCTION</w:t>
      </w:r>
      <w:r w:rsidR="00987B41" w:rsidRPr="00CB1B7B">
        <w:t xml:space="preserve"> (Style: Heading 1)</w:t>
      </w:r>
      <w:bookmarkEnd w:id="2"/>
    </w:p>
    <w:p w14:paraId="38BA6DF0" w14:textId="3DE280D8" w:rsidR="00D9470D" w:rsidRPr="00CB1B7B" w:rsidRDefault="00D9470D" w:rsidP="00CB1B7B">
      <w:pPr>
        <w:pStyle w:val="Heading2"/>
      </w:pPr>
      <w:bookmarkStart w:id="3" w:name="_Toc93061581"/>
      <w:r w:rsidRPr="00CB1B7B">
        <w:t>Heading level 2 (Style: Heading 2)</w:t>
      </w:r>
      <w:bookmarkEnd w:id="3"/>
    </w:p>
    <w:p w14:paraId="3C885443" w14:textId="6604F7AF" w:rsidR="005D2759" w:rsidRPr="00CC2EDD" w:rsidRDefault="005D2759" w:rsidP="005D2759">
      <w:r>
        <w:t>Normal text (Style: Normal).</w:t>
      </w:r>
    </w:p>
    <w:p w14:paraId="1532EA83" w14:textId="48FF56D9" w:rsidR="002D0E90" w:rsidRPr="0015464B" w:rsidRDefault="002D0E90" w:rsidP="00CB1B7B">
      <w:pPr>
        <w:pStyle w:val="Heading1"/>
      </w:pPr>
      <w:bookmarkStart w:id="4" w:name="_Toc93061582"/>
      <w:r w:rsidRPr="0015464B">
        <w:t>&lt;MAIN CONTENTS&gt;</w:t>
      </w:r>
      <w:r w:rsidR="00987B41" w:rsidRPr="0015464B">
        <w:t xml:space="preserve"> (Style: Heading 1)</w:t>
      </w:r>
      <w:bookmarkEnd w:id="4"/>
    </w:p>
    <w:p w14:paraId="2ADBE1D7" w14:textId="0C07F085" w:rsidR="00D9470D" w:rsidRPr="00433E5D" w:rsidRDefault="00D9470D" w:rsidP="00CB1B7B">
      <w:pPr>
        <w:pStyle w:val="Heading2"/>
      </w:pPr>
      <w:bookmarkStart w:id="5" w:name="_Toc93061583"/>
      <w:r w:rsidRPr="00433E5D">
        <w:t>Heading level 2</w:t>
      </w:r>
      <w:r w:rsidR="00433E5D">
        <w:t xml:space="preserve"> (Style: Heading 2)</w:t>
      </w:r>
      <w:bookmarkEnd w:id="5"/>
    </w:p>
    <w:p w14:paraId="2F1A4A9B" w14:textId="1EACE55E" w:rsidR="00433E5D" w:rsidRPr="00CC2EDD" w:rsidRDefault="005D2759" w:rsidP="00987B41">
      <w:r>
        <w:t>Normal text (Style: Normal).</w:t>
      </w:r>
    </w:p>
    <w:p w14:paraId="1586A913" w14:textId="5CC3A050" w:rsidR="00040D3A" w:rsidRDefault="003A2B08" w:rsidP="00CB1B7B">
      <w:pPr>
        <w:pStyle w:val="Heading1"/>
      </w:pPr>
      <w:bookmarkStart w:id="6" w:name="_Toc93061584"/>
      <w:r w:rsidRPr="00CC2EDD">
        <w:t>REFERENCES</w:t>
      </w:r>
      <w:r w:rsidR="0086224B" w:rsidRPr="00CC2EDD">
        <w:t xml:space="preserve"> </w:t>
      </w:r>
      <w:r w:rsidR="00987B41" w:rsidRPr="00987B41">
        <w:t>(Style: Heading 1)</w:t>
      </w:r>
      <w:bookmarkEnd w:id="6"/>
    </w:p>
    <w:p w14:paraId="57EA0EA7" w14:textId="5E5A1295" w:rsidR="00433E5D" w:rsidRDefault="00433E5D" w:rsidP="00433E5D">
      <w:r>
        <w:t>Normal text (Style: Normal).</w:t>
      </w:r>
    </w:p>
    <w:p w14:paraId="0C39EF21" w14:textId="77777777" w:rsidR="0007465C" w:rsidRDefault="0007465C" w:rsidP="00433E5D"/>
    <w:p w14:paraId="7E2DBBFA" w14:textId="61A2546C" w:rsidR="007E5681" w:rsidRDefault="007E5681" w:rsidP="007E5681">
      <w:pPr>
        <w:rPr>
          <w:iCs/>
        </w:rPr>
      </w:pPr>
      <w:r>
        <w:rPr>
          <w:iCs/>
        </w:rPr>
        <w:t>[After references insert:]</w:t>
      </w:r>
    </w:p>
    <w:p w14:paraId="1749A1B2" w14:textId="77777777" w:rsidR="0007465C" w:rsidRDefault="0007465C" w:rsidP="0007465C">
      <w:pPr>
        <w:tabs>
          <w:tab w:val="left" w:pos="2546"/>
        </w:tabs>
      </w:pPr>
      <w:r>
        <w:rPr>
          <w:noProof/>
        </w:rPr>
        <w:drawing>
          <wp:anchor distT="0" distB="0" distL="114300" distR="114300" simplePos="0" relativeHeight="251659264" behindDoc="1" locked="0" layoutInCell="1" allowOverlap="1" wp14:anchorId="13CE0571" wp14:editId="61B38F19">
            <wp:simplePos x="0" y="0"/>
            <wp:positionH relativeFrom="margin">
              <wp:posOffset>-1905</wp:posOffset>
            </wp:positionH>
            <wp:positionV relativeFrom="paragraph">
              <wp:posOffset>228237</wp:posOffset>
            </wp:positionV>
            <wp:extent cx="996950" cy="372110"/>
            <wp:effectExtent l="0" t="0" r="0" b="8890"/>
            <wp:wrapTight wrapText="bothSides">
              <wp:wrapPolygon edited="0">
                <wp:start x="0" y="0"/>
                <wp:lineTo x="0" y="21010"/>
                <wp:lineTo x="3302" y="21010"/>
                <wp:lineTo x="21050" y="18799"/>
                <wp:lineTo x="21050" y="3317"/>
                <wp:lineTo x="3302" y="0"/>
                <wp:lineTo x="0" y="0"/>
              </wp:wrapPolygon>
            </wp:wrapTight>
            <wp:docPr id="7" name="Picture 7" descr="P85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857#y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695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CD9D7" w14:textId="77777777" w:rsidR="0007465C" w:rsidRDefault="0007465C" w:rsidP="0007465C">
      <w:r w:rsidRPr="001C5534">
        <w:t>©NMKL</w:t>
      </w:r>
      <w:r>
        <w:t>. NMKL is responsible for the reliability of the procedure and questions should be directed to the NMKL secretariat: post@nmkl.org.</w:t>
      </w:r>
    </w:p>
    <w:p w14:paraId="67B0DBC4" w14:textId="77777777" w:rsidR="0007465C" w:rsidRPr="00433E5D" w:rsidRDefault="0007465C" w:rsidP="00433E5D"/>
    <w:p w14:paraId="7CCC9BB8" w14:textId="77777777" w:rsidR="00204B00" w:rsidRDefault="00433E5D" w:rsidP="00CB1B7B">
      <w:pPr>
        <w:pStyle w:val="Heading1"/>
      </w:pPr>
      <w:bookmarkStart w:id="7" w:name="_Toc93061585"/>
      <w:r>
        <w:t>APPENDIX</w:t>
      </w:r>
      <w:r w:rsidRPr="00CC2EDD">
        <w:t xml:space="preserve"> </w:t>
      </w:r>
      <w:r w:rsidRPr="00987B41">
        <w:t>(Style: Heading 1)</w:t>
      </w:r>
      <w:bookmarkEnd w:id="7"/>
    </w:p>
    <w:p w14:paraId="4F2826F5" w14:textId="4AEFD605" w:rsidR="00CE0067" w:rsidRDefault="007E5681" w:rsidP="00433E5D">
      <w:pPr>
        <w:rPr>
          <w:iCs/>
        </w:rPr>
      </w:pPr>
      <w:r>
        <w:rPr>
          <w:iCs/>
        </w:rPr>
        <w:t>[</w:t>
      </w:r>
      <w:r w:rsidR="0007465C">
        <w:rPr>
          <w:iCs/>
        </w:rPr>
        <w:t>Appendix should appear on new page.</w:t>
      </w:r>
      <w:r>
        <w:rPr>
          <w:iCs/>
        </w:rPr>
        <w:t>]</w:t>
      </w:r>
    </w:p>
    <w:p w14:paraId="7A4F7581" w14:textId="77777777" w:rsidR="00462548" w:rsidRDefault="00462548" w:rsidP="00433E5D">
      <w:pPr>
        <w:rPr>
          <w:iCs/>
        </w:rPr>
      </w:pPr>
    </w:p>
    <w:p w14:paraId="76E69A60" w14:textId="77777777" w:rsidR="00462548" w:rsidRDefault="00462548" w:rsidP="00462548">
      <w:pPr>
        <w:spacing w:after="0"/>
      </w:pPr>
    </w:p>
    <w:p w14:paraId="07BD5921" w14:textId="79FE4CFD" w:rsidR="00462548" w:rsidRDefault="007E5681" w:rsidP="00462548">
      <w:r>
        <w:t xml:space="preserve">[At the end of </w:t>
      </w:r>
      <w:r w:rsidR="00462548">
        <w:t xml:space="preserve">Appendix </w:t>
      </w:r>
      <w:r>
        <w:t>insert:]</w:t>
      </w:r>
    </w:p>
    <w:p w14:paraId="7B7C21F2" w14:textId="77777777" w:rsidR="003409D4" w:rsidRDefault="003409D4" w:rsidP="00462548"/>
    <w:p w14:paraId="0610EB08" w14:textId="2BDC6ED0" w:rsidR="00462548" w:rsidRPr="00494536" w:rsidRDefault="003409D4" w:rsidP="00462548">
      <w:pPr>
        <w:spacing w:after="0"/>
      </w:pPr>
      <w:r>
        <w:rPr>
          <w:noProof/>
        </w:rPr>
        <w:drawing>
          <wp:anchor distT="0" distB="0" distL="114300" distR="114300" simplePos="0" relativeHeight="251661312" behindDoc="1" locked="0" layoutInCell="1" allowOverlap="1" wp14:anchorId="5215538B" wp14:editId="5E74131B">
            <wp:simplePos x="0" y="0"/>
            <wp:positionH relativeFrom="margin">
              <wp:posOffset>8108</wp:posOffset>
            </wp:positionH>
            <wp:positionV relativeFrom="paragraph">
              <wp:posOffset>-74637</wp:posOffset>
            </wp:positionV>
            <wp:extent cx="996950" cy="372110"/>
            <wp:effectExtent l="0" t="0" r="0" b="8890"/>
            <wp:wrapTight wrapText="bothSides">
              <wp:wrapPolygon edited="0">
                <wp:start x="0" y="0"/>
                <wp:lineTo x="0" y="21010"/>
                <wp:lineTo x="3302" y="21010"/>
                <wp:lineTo x="21050" y="18799"/>
                <wp:lineTo x="21050" y="3317"/>
                <wp:lineTo x="3302" y="0"/>
                <wp:lineTo x="0" y="0"/>
              </wp:wrapPolygon>
            </wp:wrapTight>
            <wp:docPr id="4" name="Picture 4" descr="NM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K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6950" cy="372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2548" w:rsidRPr="001C5534">
        <w:t>©NMKL</w:t>
      </w:r>
    </w:p>
    <w:p w14:paraId="3D9ACE3C" w14:textId="77777777" w:rsidR="00462548" w:rsidRDefault="00462548" w:rsidP="00433E5D">
      <w:pPr>
        <w:rPr>
          <w:iCs/>
        </w:rPr>
      </w:pPr>
    </w:p>
    <w:p w14:paraId="03DF0DDA" w14:textId="77777777" w:rsidR="003409D4" w:rsidRPr="00CE0067" w:rsidRDefault="003409D4" w:rsidP="00433E5D">
      <w:pPr>
        <w:rPr>
          <w:iCs/>
        </w:rPr>
      </w:pPr>
    </w:p>
    <w:sectPr w:rsidR="003409D4" w:rsidRPr="00CE0067" w:rsidSect="00C14A53">
      <w:footerReference w:type="default" r:id="rId21"/>
      <w:pgSz w:w="11907" w:h="16840" w:code="9"/>
      <w:pgMar w:top="1418"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4B47" w14:textId="77777777" w:rsidR="008A28A1" w:rsidRDefault="008A28A1" w:rsidP="00987B41">
      <w:r>
        <w:separator/>
      </w:r>
    </w:p>
    <w:p w14:paraId="1FAFAAF4" w14:textId="77777777" w:rsidR="008A28A1" w:rsidRDefault="008A28A1" w:rsidP="00987B41"/>
  </w:endnote>
  <w:endnote w:type="continuationSeparator" w:id="0">
    <w:p w14:paraId="3307A3E0" w14:textId="77777777" w:rsidR="008A28A1" w:rsidRDefault="008A28A1" w:rsidP="00987B41">
      <w:r>
        <w:continuationSeparator/>
      </w:r>
    </w:p>
    <w:p w14:paraId="47268AE9" w14:textId="77777777" w:rsidR="008A28A1" w:rsidRDefault="008A28A1" w:rsidP="00987B41"/>
  </w:endnote>
  <w:endnote w:type="continuationNotice" w:id="1">
    <w:p w14:paraId="5B6AE10F" w14:textId="77777777" w:rsidR="008A28A1" w:rsidRDefault="008A28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A1FA" w14:textId="77777777" w:rsidR="00AE0CAE" w:rsidRDefault="00AE0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3738" w14:textId="7A09E23D" w:rsidR="00D2723E" w:rsidRPr="0078646F" w:rsidRDefault="00D2723E" w:rsidP="00C622C2">
    <w:pPr>
      <w:pStyle w:val="Footer"/>
      <w:pBdr>
        <w:top w:val="single" w:sz="4" w:space="1" w:color="002060"/>
      </w:pBdr>
      <w:rPr>
        <w:b/>
        <w:bCs/>
        <w:color w:val="002060"/>
        <w:sz w:val="20"/>
        <w:lang w:val="en-US"/>
      </w:rPr>
    </w:pPr>
    <w:r w:rsidRPr="0078646F">
      <w:rPr>
        <w:b/>
        <w:bCs/>
        <w:color w:val="002060"/>
      </w:rPr>
      <w:t>NORDIC</w:t>
    </w:r>
    <w:r w:rsidR="00510B70">
      <w:rPr>
        <w:b/>
        <w:bCs/>
        <w:color w:val="002060"/>
      </w:rPr>
      <w:t>-BALTIC</w:t>
    </w:r>
    <w:r w:rsidRPr="0078646F">
      <w:rPr>
        <w:b/>
        <w:bCs/>
        <w:color w:val="002060"/>
      </w:rPr>
      <w:t xml:space="preserve"> COMMITTEE ON FOOD ANALYSIS</w:t>
    </w:r>
    <w:r w:rsidR="002B63BD" w:rsidRPr="0078646F">
      <w:rPr>
        <w:b/>
        <w:bCs/>
        <w:color w:val="002060"/>
      </w:rPr>
      <w:t xml:space="preserve"> </w:t>
    </w:r>
    <w:r w:rsidR="002B63BD" w:rsidRPr="0078646F">
      <w:rPr>
        <w:b/>
        <w:bCs/>
        <w:color w:val="002060"/>
      </w:rPr>
      <w:tab/>
      <w:t xml:space="preserve">Page </w:t>
    </w:r>
    <w:r w:rsidR="002B63BD" w:rsidRPr="0078646F">
      <w:rPr>
        <w:rStyle w:val="PageNumber"/>
        <w:rFonts w:cs="Calibri"/>
        <w:b/>
        <w:bCs/>
        <w:color w:val="002060"/>
        <w:sz w:val="20"/>
        <w:szCs w:val="20"/>
      </w:rPr>
      <w:fldChar w:fldCharType="begin"/>
    </w:r>
    <w:r w:rsidR="002B63BD" w:rsidRPr="0078646F">
      <w:rPr>
        <w:rStyle w:val="PageNumber"/>
        <w:rFonts w:cs="Calibri"/>
        <w:b/>
        <w:bCs/>
        <w:color w:val="002060"/>
        <w:sz w:val="20"/>
        <w:szCs w:val="20"/>
        <w:lang w:val="en-US"/>
      </w:rPr>
      <w:instrText xml:space="preserve"> PAGE </w:instrText>
    </w:r>
    <w:r w:rsidR="002B63BD" w:rsidRPr="0078646F">
      <w:rPr>
        <w:rStyle w:val="PageNumber"/>
        <w:rFonts w:cs="Calibri"/>
        <w:b/>
        <w:bCs/>
        <w:color w:val="002060"/>
        <w:sz w:val="20"/>
        <w:szCs w:val="20"/>
      </w:rPr>
      <w:fldChar w:fldCharType="separate"/>
    </w:r>
    <w:r w:rsidR="002B63BD" w:rsidRPr="0078646F">
      <w:rPr>
        <w:rStyle w:val="PageNumber"/>
        <w:rFonts w:cs="Calibri"/>
        <w:b/>
        <w:bCs/>
        <w:color w:val="002060"/>
        <w:sz w:val="20"/>
        <w:szCs w:val="20"/>
      </w:rPr>
      <w:t>2</w:t>
    </w:r>
    <w:r w:rsidR="002B63BD" w:rsidRPr="0078646F">
      <w:rPr>
        <w:rStyle w:val="PageNumber"/>
        <w:rFonts w:cs="Calibri"/>
        <w:b/>
        <w:bCs/>
        <w:color w:val="002060"/>
        <w:sz w:val="20"/>
        <w:szCs w:val="20"/>
      </w:rPr>
      <w:fldChar w:fldCharType="end"/>
    </w:r>
    <w:r w:rsidR="002B63BD" w:rsidRPr="0078646F">
      <w:rPr>
        <w:rStyle w:val="PageNumber"/>
        <w:rFonts w:cs="Calibri"/>
        <w:b/>
        <w:bCs/>
        <w:color w:val="002060"/>
        <w:sz w:val="20"/>
        <w:szCs w:val="20"/>
        <w:lang w:val="en-US"/>
      </w:rPr>
      <w:t xml:space="preserve"> / </w:t>
    </w:r>
    <w:r w:rsidR="002B63BD" w:rsidRPr="0078646F">
      <w:rPr>
        <w:b/>
        <w:bCs/>
        <w:color w:val="002060"/>
        <w:sz w:val="20"/>
        <w:szCs w:val="20"/>
      </w:rPr>
      <w:fldChar w:fldCharType="begin"/>
    </w:r>
    <w:r w:rsidR="002B63BD" w:rsidRPr="0078646F">
      <w:rPr>
        <w:b/>
        <w:bCs/>
        <w:color w:val="002060"/>
        <w:sz w:val="20"/>
        <w:szCs w:val="20"/>
        <w:lang w:val="en-US"/>
      </w:rPr>
      <w:instrText xml:space="preserve"> NUMPAGES </w:instrText>
    </w:r>
    <w:r w:rsidR="002B63BD" w:rsidRPr="0078646F">
      <w:rPr>
        <w:b/>
        <w:bCs/>
        <w:color w:val="002060"/>
        <w:sz w:val="20"/>
        <w:szCs w:val="20"/>
      </w:rPr>
      <w:fldChar w:fldCharType="separate"/>
    </w:r>
    <w:r w:rsidR="002B63BD" w:rsidRPr="0078646F">
      <w:rPr>
        <w:b/>
        <w:bCs/>
        <w:color w:val="002060"/>
        <w:sz w:val="20"/>
        <w:szCs w:val="20"/>
      </w:rPr>
      <w:t>5</w:t>
    </w:r>
    <w:r w:rsidR="002B63BD" w:rsidRPr="0078646F">
      <w:rPr>
        <w:b/>
        <w:bCs/>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B38E" w14:textId="15523E78" w:rsidR="00442BC1" w:rsidRPr="00442BC1" w:rsidRDefault="00442BC1" w:rsidP="00442BC1">
    <w:pPr>
      <w:pStyle w:val="Footer"/>
      <w:pBdr>
        <w:top w:val="single" w:sz="4" w:space="1" w:color="002060"/>
      </w:pBdr>
      <w:rPr>
        <w:b/>
        <w:bCs/>
        <w:color w:val="002060"/>
        <w:sz w:val="20"/>
        <w:lang w:val="en-US"/>
      </w:rPr>
    </w:pPr>
    <w:r w:rsidRPr="005D2759">
      <w:rPr>
        <w:b/>
        <w:bCs/>
        <w:color w:val="002060"/>
      </w:rPr>
      <w:t>NORDIC</w:t>
    </w:r>
    <w:r w:rsidR="003154AA">
      <w:rPr>
        <w:b/>
        <w:bCs/>
        <w:color w:val="002060"/>
      </w:rPr>
      <w:t>-</w:t>
    </w:r>
    <w:r w:rsidR="00094F05">
      <w:rPr>
        <w:b/>
        <w:bCs/>
        <w:color w:val="002060"/>
      </w:rPr>
      <w:t>BALTIC</w:t>
    </w:r>
    <w:r w:rsidRPr="005D2759">
      <w:rPr>
        <w:b/>
        <w:bCs/>
        <w:color w:val="002060"/>
      </w:rPr>
      <w:t xml:space="preserve"> COMMITTEE ON FOOD ANALYSIS </w:t>
    </w:r>
    <w:r w:rsidRPr="005D2759">
      <w:rPr>
        <w:b/>
        <w:bCs/>
        <w:color w:val="002060"/>
      </w:rPr>
      <w:tab/>
      <w:t xml:space="preserve">Page </w:t>
    </w:r>
    <w:r w:rsidRPr="005D2759">
      <w:rPr>
        <w:rStyle w:val="PageNumber"/>
        <w:rFonts w:cs="Calibri"/>
        <w:b/>
        <w:bCs/>
        <w:color w:val="002060"/>
        <w:sz w:val="20"/>
        <w:szCs w:val="20"/>
      </w:rPr>
      <w:fldChar w:fldCharType="begin"/>
    </w:r>
    <w:r w:rsidRPr="005D2759">
      <w:rPr>
        <w:rStyle w:val="PageNumber"/>
        <w:rFonts w:cs="Calibri"/>
        <w:b/>
        <w:bCs/>
        <w:color w:val="002060"/>
        <w:sz w:val="20"/>
        <w:szCs w:val="20"/>
        <w:lang w:val="en-US"/>
      </w:rPr>
      <w:instrText xml:space="preserve"> PAGE </w:instrText>
    </w:r>
    <w:r w:rsidRPr="005D2759">
      <w:rPr>
        <w:rStyle w:val="PageNumber"/>
        <w:rFonts w:cs="Calibri"/>
        <w:b/>
        <w:bCs/>
        <w:color w:val="002060"/>
        <w:sz w:val="20"/>
        <w:szCs w:val="20"/>
      </w:rPr>
      <w:fldChar w:fldCharType="separate"/>
    </w:r>
    <w:r>
      <w:rPr>
        <w:rStyle w:val="PageNumber"/>
        <w:rFonts w:cs="Calibri"/>
        <w:b/>
        <w:bCs/>
        <w:color w:val="002060"/>
        <w:sz w:val="20"/>
        <w:szCs w:val="20"/>
      </w:rPr>
      <w:t>2</w:t>
    </w:r>
    <w:r w:rsidRPr="005D2759">
      <w:rPr>
        <w:rStyle w:val="PageNumber"/>
        <w:rFonts w:cs="Calibri"/>
        <w:b/>
        <w:bCs/>
        <w:color w:val="002060"/>
        <w:sz w:val="20"/>
        <w:szCs w:val="20"/>
      </w:rPr>
      <w:fldChar w:fldCharType="end"/>
    </w:r>
    <w:r w:rsidRPr="005D2759">
      <w:rPr>
        <w:rStyle w:val="PageNumber"/>
        <w:rFonts w:cs="Calibri"/>
        <w:b/>
        <w:bCs/>
        <w:color w:val="002060"/>
        <w:sz w:val="20"/>
        <w:szCs w:val="20"/>
        <w:lang w:val="en-US"/>
      </w:rPr>
      <w:t xml:space="preserve"> / </w:t>
    </w:r>
    <w:r w:rsidRPr="005D2759">
      <w:rPr>
        <w:b/>
        <w:bCs/>
        <w:color w:val="002060"/>
        <w:sz w:val="20"/>
        <w:szCs w:val="20"/>
      </w:rPr>
      <w:fldChar w:fldCharType="begin"/>
    </w:r>
    <w:r w:rsidRPr="005D2759">
      <w:rPr>
        <w:b/>
        <w:bCs/>
        <w:color w:val="002060"/>
        <w:sz w:val="20"/>
        <w:szCs w:val="20"/>
        <w:lang w:val="en-US"/>
      </w:rPr>
      <w:instrText xml:space="preserve"> NUMPAGES </w:instrText>
    </w:r>
    <w:r w:rsidRPr="005D2759">
      <w:rPr>
        <w:b/>
        <w:bCs/>
        <w:color w:val="002060"/>
        <w:sz w:val="20"/>
        <w:szCs w:val="20"/>
      </w:rPr>
      <w:fldChar w:fldCharType="separate"/>
    </w:r>
    <w:r>
      <w:rPr>
        <w:b/>
        <w:bCs/>
        <w:color w:val="002060"/>
        <w:sz w:val="20"/>
        <w:szCs w:val="20"/>
      </w:rPr>
      <w:t>4</w:t>
    </w:r>
    <w:r w:rsidRPr="005D2759">
      <w:rPr>
        <w:b/>
        <w:bCs/>
        <w:color w:val="00206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BE4B" w14:textId="1717FB9F" w:rsidR="00D2723E" w:rsidRPr="00C622C2" w:rsidRDefault="00C622C2" w:rsidP="00C622C2">
    <w:pPr>
      <w:pStyle w:val="Footer"/>
      <w:pBdr>
        <w:top w:val="single" w:sz="4" w:space="1" w:color="002060"/>
      </w:pBdr>
      <w:rPr>
        <w:b/>
        <w:bCs/>
        <w:color w:val="002060"/>
        <w:sz w:val="20"/>
        <w:lang w:val="en-US"/>
      </w:rPr>
    </w:pPr>
    <w:r w:rsidRPr="005D2759">
      <w:rPr>
        <w:b/>
        <w:bCs/>
        <w:color w:val="002060"/>
      </w:rPr>
      <w:t>NORDIC</w:t>
    </w:r>
    <w:r w:rsidR="00175D10">
      <w:rPr>
        <w:b/>
        <w:bCs/>
        <w:color w:val="002060"/>
      </w:rPr>
      <w:t>-BALTIC</w:t>
    </w:r>
    <w:r w:rsidRPr="005D2759">
      <w:rPr>
        <w:b/>
        <w:bCs/>
        <w:color w:val="002060"/>
      </w:rPr>
      <w:t xml:space="preserve"> COMMITTEE ON FOOD ANALYSIS</w:t>
    </w:r>
    <w:r w:rsidRPr="005D2759">
      <w:rPr>
        <w:b/>
        <w:bCs/>
        <w:color w:val="002060"/>
      </w:rPr>
      <w:tab/>
    </w:r>
    <w:r w:rsidRPr="005D2759">
      <w:rPr>
        <w:b/>
        <w:bCs/>
        <w:color w:val="002060"/>
      </w:rPr>
      <w:tab/>
      <w:t xml:space="preserve">Page </w:t>
    </w:r>
    <w:r w:rsidRPr="005D2759">
      <w:rPr>
        <w:rStyle w:val="PageNumber"/>
        <w:rFonts w:cs="Calibri"/>
        <w:b/>
        <w:bCs/>
        <w:color w:val="002060"/>
        <w:sz w:val="20"/>
        <w:szCs w:val="20"/>
      </w:rPr>
      <w:fldChar w:fldCharType="begin"/>
    </w:r>
    <w:r w:rsidRPr="005D2759">
      <w:rPr>
        <w:rStyle w:val="PageNumber"/>
        <w:rFonts w:cs="Calibri"/>
        <w:b/>
        <w:bCs/>
        <w:color w:val="002060"/>
        <w:sz w:val="20"/>
        <w:szCs w:val="20"/>
        <w:lang w:val="en-US"/>
      </w:rPr>
      <w:instrText xml:space="preserve"> PAGE </w:instrText>
    </w:r>
    <w:r w:rsidRPr="005D2759">
      <w:rPr>
        <w:rStyle w:val="PageNumber"/>
        <w:rFonts w:cs="Calibri"/>
        <w:b/>
        <w:bCs/>
        <w:color w:val="002060"/>
        <w:sz w:val="20"/>
        <w:szCs w:val="20"/>
      </w:rPr>
      <w:fldChar w:fldCharType="separate"/>
    </w:r>
    <w:r>
      <w:rPr>
        <w:rStyle w:val="PageNumber"/>
        <w:rFonts w:cs="Calibri"/>
        <w:b/>
        <w:bCs/>
        <w:color w:val="002060"/>
        <w:sz w:val="20"/>
        <w:szCs w:val="20"/>
      </w:rPr>
      <w:t>2</w:t>
    </w:r>
    <w:r w:rsidRPr="005D2759">
      <w:rPr>
        <w:rStyle w:val="PageNumber"/>
        <w:rFonts w:cs="Calibri"/>
        <w:b/>
        <w:bCs/>
        <w:color w:val="002060"/>
        <w:sz w:val="20"/>
        <w:szCs w:val="20"/>
      </w:rPr>
      <w:fldChar w:fldCharType="end"/>
    </w:r>
    <w:r w:rsidRPr="005D2759">
      <w:rPr>
        <w:rStyle w:val="PageNumber"/>
        <w:rFonts w:cs="Calibri"/>
        <w:b/>
        <w:bCs/>
        <w:color w:val="002060"/>
        <w:sz w:val="20"/>
        <w:szCs w:val="20"/>
        <w:lang w:val="en-US"/>
      </w:rPr>
      <w:t xml:space="preserve"> / </w:t>
    </w:r>
    <w:r w:rsidRPr="005D2759">
      <w:rPr>
        <w:b/>
        <w:bCs/>
        <w:color w:val="002060"/>
        <w:sz w:val="20"/>
        <w:szCs w:val="20"/>
      </w:rPr>
      <w:fldChar w:fldCharType="begin"/>
    </w:r>
    <w:r w:rsidRPr="005D2759">
      <w:rPr>
        <w:b/>
        <w:bCs/>
        <w:color w:val="002060"/>
        <w:sz w:val="20"/>
        <w:szCs w:val="20"/>
        <w:lang w:val="en-US"/>
      </w:rPr>
      <w:instrText xml:space="preserve"> NUMPAGES </w:instrText>
    </w:r>
    <w:r w:rsidRPr="005D2759">
      <w:rPr>
        <w:b/>
        <w:bCs/>
        <w:color w:val="002060"/>
        <w:sz w:val="20"/>
        <w:szCs w:val="20"/>
      </w:rPr>
      <w:fldChar w:fldCharType="separate"/>
    </w:r>
    <w:r>
      <w:rPr>
        <w:b/>
        <w:bCs/>
        <w:color w:val="002060"/>
        <w:sz w:val="20"/>
        <w:szCs w:val="20"/>
      </w:rPr>
      <w:t>4</w:t>
    </w:r>
    <w:r w:rsidRPr="005D2759">
      <w:rPr>
        <w:b/>
        <w:bCs/>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C7DB6" w14:textId="77777777" w:rsidR="008A28A1" w:rsidRDefault="008A28A1" w:rsidP="00987B41">
      <w:r>
        <w:separator/>
      </w:r>
    </w:p>
    <w:p w14:paraId="035F90FA" w14:textId="77777777" w:rsidR="008A28A1" w:rsidRDefault="008A28A1" w:rsidP="00987B41"/>
  </w:footnote>
  <w:footnote w:type="continuationSeparator" w:id="0">
    <w:p w14:paraId="132D388B" w14:textId="77777777" w:rsidR="008A28A1" w:rsidRDefault="008A28A1" w:rsidP="00987B41">
      <w:r>
        <w:continuationSeparator/>
      </w:r>
    </w:p>
    <w:p w14:paraId="48DED615" w14:textId="77777777" w:rsidR="008A28A1" w:rsidRDefault="008A28A1" w:rsidP="00987B41"/>
  </w:footnote>
  <w:footnote w:type="continuationNotice" w:id="1">
    <w:p w14:paraId="33A5A2D0" w14:textId="77777777" w:rsidR="008A28A1" w:rsidRDefault="008A28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CEA0" w14:textId="77777777" w:rsidR="00AE0CAE" w:rsidRDefault="00AE0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4" w:type="dxa"/>
      <w:tblLayout w:type="fixed"/>
      <w:tblCellMar>
        <w:left w:w="70" w:type="dxa"/>
        <w:right w:w="70" w:type="dxa"/>
      </w:tblCellMar>
      <w:tblLook w:val="0000" w:firstRow="0" w:lastRow="0" w:firstColumn="0" w:lastColumn="0" w:noHBand="0" w:noVBand="0"/>
    </w:tblPr>
    <w:tblGrid>
      <w:gridCol w:w="5172"/>
      <w:gridCol w:w="4032"/>
    </w:tblGrid>
    <w:tr w:rsidR="00B5497C" w:rsidRPr="00CC2EDD" w14:paraId="3EE8AA50" w14:textId="77777777">
      <w:tc>
        <w:tcPr>
          <w:tcW w:w="5172" w:type="dxa"/>
        </w:tcPr>
        <w:p w14:paraId="5252B4A4" w14:textId="77777777" w:rsidR="00B5497C" w:rsidRPr="007E486B" w:rsidRDefault="00B5497C" w:rsidP="00B5497C">
          <w:pPr>
            <w:pStyle w:val="Header"/>
            <w:tabs>
              <w:tab w:val="clear" w:pos="4536"/>
              <w:tab w:val="clear" w:pos="9072"/>
              <w:tab w:val="center" w:pos="2516"/>
            </w:tabs>
            <w:spacing w:after="0"/>
            <w:rPr>
              <w:rFonts w:asciiTheme="minorHAnsi" w:hAnsiTheme="minorHAnsi" w:cstheme="minorHAnsi"/>
            </w:rPr>
          </w:pPr>
          <w:r>
            <w:rPr>
              <w:noProof/>
            </w:rPr>
            <w:drawing>
              <wp:inline distT="0" distB="0" distL="0" distR="0" wp14:anchorId="237923F9" wp14:editId="7965BA55">
                <wp:extent cx="1493520" cy="558289"/>
                <wp:effectExtent l="0" t="0" r="0" b="0"/>
                <wp:docPr id="5" name="Picture 5" descr="NM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68" cy="608285"/>
                        </a:xfrm>
                        <a:prstGeom prst="rect">
                          <a:avLst/>
                        </a:prstGeom>
                        <a:noFill/>
                        <a:ln>
                          <a:noFill/>
                        </a:ln>
                      </pic:spPr>
                    </pic:pic>
                  </a:graphicData>
                </a:graphic>
              </wp:inline>
            </w:drawing>
          </w:r>
        </w:p>
        <w:p w14:paraId="49E8CB0C" w14:textId="203817D3" w:rsidR="00B5497C" w:rsidRPr="00442BC1" w:rsidRDefault="00B5497C" w:rsidP="00B5497C">
          <w:pPr>
            <w:pStyle w:val="Header"/>
            <w:tabs>
              <w:tab w:val="clear" w:pos="4536"/>
              <w:tab w:val="clear" w:pos="9072"/>
              <w:tab w:val="left" w:pos="4193"/>
            </w:tabs>
            <w:spacing w:before="60" w:after="0"/>
            <w:rPr>
              <w:rFonts w:asciiTheme="minorHAnsi" w:hAnsiTheme="minorHAnsi" w:cstheme="minorHAnsi"/>
              <w:sz w:val="28"/>
              <w:szCs w:val="28"/>
            </w:rPr>
          </w:pPr>
          <w:r w:rsidRPr="00442BC1">
            <w:rPr>
              <w:rFonts w:asciiTheme="minorHAnsi" w:hAnsiTheme="minorHAnsi" w:cstheme="minorHAnsi"/>
              <w:sz w:val="28"/>
              <w:szCs w:val="28"/>
            </w:rPr>
            <w:t xml:space="preserve">PROCEDURE No. </w:t>
          </w:r>
          <w:r w:rsidR="00D46DC8">
            <w:rPr>
              <w:rFonts w:asciiTheme="minorHAnsi" w:hAnsiTheme="minorHAnsi" w:cstheme="minorHAnsi"/>
              <w:sz w:val="28"/>
              <w:szCs w:val="28"/>
            </w:rPr>
            <w:t>XX</w:t>
          </w:r>
          <w:r w:rsidRPr="00442BC1">
            <w:rPr>
              <w:rFonts w:asciiTheme="minorHAnsi" w:hAnsiTheme="minorHAnsi" w:cstheme="minorHAnsi"/>
              <w:sz w:val="28"/>
              <w:szCs w:val="28"/>
            </w:rPr>
            <w:t xml:space="preserve"> (20</w:t>
          </w:r>
          <w:r w:rsidR="00D46DC8">
            <w:rPr>
              <w:rFonts w:asciiTheme="minorHAnsi" w:hAnsiTheme="minorHAnsi" w:cstheme="minorHAnsi"/>
              <w:sz w:val="28"/>
              <w:szCs w:val="28"/>
            </w:rPr>
            <w:t>XX</w:t>
          </w:r>
          <w:r w:rsidRPr="00442BC1">
            <w:rPr>
              <w:rFonts w:asciiTheme="minorHAnsi" w:hAnsiTheme="minorHAnsi" w:cstheme="minorHAnsi"/>
              <w:sz w:val="28"/>
              <w:szCs w:val="28"/>
            </w:rPr>
            <w:t>)</w:t>
          </w:r>
          <w:r>
            <w:rPr>
              <w:rFonts w:asciiTheme="minorHAnsi" w:hAnsiTheme="minorHAnsi" w:cstheme="minorHAnsi"/>
              <w:sz w:val="28"/>
              <w:szCs w:val="28"/>
            </w:rPr>
            <w:tab/>
          </w:r>
        </w:p>
      </w:tc>
      <w:tc>
        <w:tcPr>
          <w:tcW w:w="4032" w:type="dxa"/>
        </w:tcPr>
        <w:p w14:paraId="0F1233FC" w14:textId="77777777" w:rsidR="00D46DC8" w:rsidRDefault="00D46DC8" w:rsidP="00D46DC8">
          <w:pPr>
            <w:pStyle w:val="Header"/>
            <w:spacing w:after="0"/>
            <w:rPr>
              <w:rFonts w:asciiTheme="minorHAnsi" w:hAnsiTheme="minorHAnsi" w:cstheme="minorHAnsi"/>
              <w:sz w:val="20"/>
              <w:szCs w:val="20"/>
            </w:rPr>
          </w:pPr>
          <w:r>
            <w:rPr>
              <w:rFonts w:asciiTheme="minorHAnsi" w:hAnsiTheme="minorHAnsi" w:cstheme="minorHAnsi"/>
              <w:b/>
              <w:bCs/>
              <w:sz w:val="20"/>
              <w:szCs w:val="20"/>
            </w:rPr>
            <w:t>&lt;TITLE OF PROCEDURE&gt;</w:t>
          </w:r>
        </w:p>
        <w:p w14:paraId="114161EF" w14:textId="77777777" w:rsidR="00D46DC8" w:rsidRDefault="00D46DC8" w:rsidP="00B5497C">
          <w:pPr>
            <w:pStyle w:val="Header"/>
            <w:spacing w:after="0"/>
            <w:rPr>
              <w:rFonts w:asciiTheme="minorHAnsi" w:hAnsiTheme="minorHAnsi" w:cstheme="minorHAnsi"/>
              <w:sz w:val="20"/>
              <w:szCs w:val="20"/>
            </w:rPr>
          </w:pPr>
        </w:p>
        <w:p w14:paraId="78B0D02D" w14:textId="6172FF6D" w:rsidR="00B5497C" w:rsidRDefault="00B5497C" w:rsidP="00B5497C">
          <w:pPr>
            <w:pStyle w:val="Header"/>
            <w:spacing w:after="0"/>
            <w:rPr>
              <w:rFonts w:asciiTheme="minorHAnsi" w:hAnsiTheme="minorHAnsi" w:cstheme="minorHAnsi"/>
              <w:sz w:val="20"/>
              <w:szCs w:val="20"/>
            </w:rPr>
          </w:pPr>
          <w:r>
            <w:rPr>
              <w:rFonts w:asciiTheme="minorHAnsi" w:hAnsiTheme="minorHAnsi" w:cstheme="minorHAnsi"/>
              <w:sz w:val="20"/>
              <w:szCs w:val="20"/>
            </w:rPr>
            <w:t>Edition</w:t>
          </w:r>
          <w:r w:rsidRPr="00442BC1">
            <w:rPr>
              <w:rFonts w:asciiTheme="minorHAnsi" w:hAnsiTheme="minorHAnsi" w:cstheme="minorHAnsi"/>
              <w:sz w:val="20"/>
              <w:szCs w:val="20"/>
            </w:rPr>
            <w:t xml:space="preserve">: </w:t>
          </w:r>
          <w:r w:rsidR="00D46DC8">
            <w:rPr>
              <w:rFonts w:asciiTheme="minorHAnsi" w:hAnsiTheme="minorHAnsi" w:cstheme="minorHAnsi"/>
              <w:sz w:val="20"/>
              <w:szCs w:val="20"/>
            </w:rPr>
            <w:t>X</w:t>
          </w:r>
        </w:p>
        <w:p w14:paraId="322F4975" w14:textId="2F7ACA9D" w:rsidR="00B5497C" w:rsidRPr="00442BC1" w:rsidRDefault="00B5497C" w:rsidP="00B5497C">
          <w:pPr>
            <w:pStyle w:val="Header"/>
            <w:spacing w:after="0"/>
            <w:rPr>
              <w:rFonts w:asciiTheme="minorHAnsi" w:hAnsiTheme="minorHAnsi" w:cstheme="minorHAnsi"/>
              <w:sz w:val="20"/>
              <w:szCs w:val="20"/>
            </w:rPr>
          </w:pPr>
          <w:r w:rsidRPr="00442BC1">
            <w:rPr>
              <w:rFonts w:asciiTheme="minorHAnsi" w:hAnsiTheme="minorHAnsi" w:cstheme="minorHAnsi"/>
              <w:sz w:val="20"/>
              <w:szCs w:val="20"/>
            </w:rPr>
            <w:t xml:space="preserve">Date: </w:t>
          </w:r>
          <w:proofErr w:type="spellStart"/>
          <w:r w:rsidR="00D46DC8">
            <w:rPr>
              <w:rFonts w:asciiTheme="minorHAnsi" w:hAnsiTheme="minorHAnsi" w:cstheme="minorHAnsi"/>
              <w:sz w:val="20"/>
              <w:szCs w:val="20"/>
            </w:rPr>
            <w:t>XX</w:t>
          </w:r>
          <w:r w:rsidRPr="00A231FD">
            <w:rPr>
              <w:rFonts w:asciiTheme="minorHAnsi" w:hAnsiTheme="minorHAnsi" w:cstheme="minorHAnsi"/>
              <w:sz w:val="20"/>
              <w:szCs w:val="20"/>
              <w:vertAlign w:val="superscript"/>
            </w:rPr>
            <w:t>th</w:t>
          </w:r>
          <w:proofErr w:type="spellEnd"/>
          <w:r>
            <w:rPr>
              <w:rFonts w:asciiTheme="minorHAnsi" w:hAnsiTheme="minorHAnsi" w:cstheme="minorHAnsi"/>
              <w:sz w:val="20"/>
              <w:szCs w:val="20"/>
            </w:rPr>
            <w:t xml:space="preserve"> of </w:t>
          </w:r>
          <w:r w:rsidR="00D46DC8">
            <w:rPr>
              <w:rFonts w:asciiTheme="minorHAnsi" w:hAnsiTheme="minorHAnsi" w:cstheme="minorHAnsi"/>
              <w:sz w:val="20"/>
              <w:szCs w:val="20"/>
            </w:rPr>
            <w:t>&lt;Month&gt;</w:t>
          </w:r>
          <w:r>
            <w:rPr>
              <w:rFonts w:asciiTheme="minorHAnsi" w:hAnsiTheme="minorHAnsi" w:cstheme="minorHAnsi"/>
              <w:sz w:val="20"/>
              <w:szCs w:val="20"/>
            </w:rPr>
            <w:t xml:space="preserve"> 20</w:t>
          </w:r>
          <w:r w:rsidR="00D46DC8">
            <w:rPr>
              <w:rFonts w:asciiTheme="minorHAnsi" w:hAnsiTheme="minorHAnsi" w:cstheme="minorHAnsi"/>
              <w:sz w:val="20"/>
              <w:szCs w:val="20"/>
            </w:rPr>
            <w:t>XX</w:t>
          </w:r>
        </w:p>
        <w:p w14:paraId="5B21E8B1" w14:textId="77777777" w:rsidR="00B5497C" w:rsidRPr="00CC2EDD" w:rsidRDefault="00B5497C" w:rsidP="00B5497C">
          <w:pPr>
            <w:pStyle w:val="Header"/>
            <w:spacing w:after="0"/>
          </w:pPr>
          <w:r w:rsidRPr="00442BC1">
            <w:rPr>
              <w:rFonts w:asciiTheme="minorHAnsi" w:hAnsiTheme="minorHAnsi" w:cstheme="minorHAnsi"/>
              <w:sz w:val="20"/>
              <w:szCs w:val="20"/>
            </w:rPr>
            <w:t>Approved by:</w:t>
          </w:r>
          <w:r>
            <w:rPr>
              <w:rFonts w:asciiTheme="minorHAnsi" w:hAnsiTheme="minorHAnsi" w:cstheme="minorHAnsi"/>
              <w:sz w:val="20"/>
              <w:szCs w:val="20"/>
            </w:rPr>
            <w:t xml:space="preserve"> NMKL</w:t>
          </w:r>
          <w:r w:rsidRPr="00CC2EDD">
            <w:t xml:space="preserve"> </w:t>
          </w:r>
        </w:p>
      </w:tc>
    </w:tr>
  </w:tbl>
  <w:p w14:paraId="7EDA9AFF" w14:textId="77777777" w:rsidR="00B5497C" w:rsidRPr="00607127" w:rsidRDefault="00B5497C" w:rsidP="00B5497C">
    <w:pPr>
      <w:pStyle w:val="Header"/>
      <w:pBdr>
        <w:bottom w:val="single" w:sz="4" w:space="1" w:color="002060"/>
      </w:pBdr>
      <w:spacing w:after="160"/>
      <w:rPr>
        <w:rFonts w:asciiTheme="minorHAnsi" w:hAnsiTheme="minorHAnsi" w:cstheme="minorHAnsi"/>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4" w:type="dxa"/>
      <w:tblLayout w:type="fixed"/>
      <w:tblCellMar>
        <w:left w:w="70" w:type="dxa"/>
        <w:right w:w="70" w:type="dxa"/>
      </w:tblCellMar>
      <w:tblLook w:val="0000" w:firstRow="0" w:lastRow="0" w:firstColumn="0" w:lastColumn="0" w:noHBand="0" w:noVBand="0"/>
    </w:tblPr>
    <w:tblGrid>
      <w:gridCol w:w="5172"/>
      <w:gridCol w:w="4032"/>
    </w:tblGrid>
    <w:tr w:rsidR="00AE0CAE" w:rsidRPr="00CC2EDD" w14:paraId="77544872" w14:textId="77777777" w:rsidTr="001128B8">
      <w:tc>
        <w:tcPr>
          <w:tcW w:w="5172" w:type="dxa"/>
        </w:tcPr>
        <w:p w14:paraId="53F6768B" w14:textId="77777777" w:rsidR="00AE0CAE" w:rsidRPr="000521EC" w:rsidRDefault="00AE0CAE" w:rsidP="00AE0CAE">
          <w:pPr>
            <w:pStyle w:val="Header"/>
            <w:tabs>
              <w:tab w:val="clear" w:pos="4536"/>
              <w:tab w:val="clear" w:pos="9072"/>
              <w:tab w:val="center" w:pos="2516"/>
            </w:tabs>
            <w:spacing w:after="0"/>
            <w:rPr>
              <w:rFonts w:asciiTheme="minorHAnsi" w:hAnsiTheme="minorHAnsi" w:cstheme="minorHAnsi"/>
              <w:sz w:val="24"/>
              <w:szCs w:val="24"/>
            </w:rPr>
          </w:pPr>
          <w:r>
            <w:rPr>
              <w:noProof/>
            </w:rPr>
            <w:drawing>
              <wp:inline distT="0" distB="0" distL="0" distR="0" wp14:anchorId="0B1ACF77" wp14:editId="1E95B51D">
                <wp:extent cx="1493520" cy="558289"/>
                <wp:effectExtent l="0" t="0" r="0" b="0"/>
                <wp:docPr id="6" name="Picture 6" descr="NM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K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68" cy="608285"/>
                        </a:xfrm>
                        <a:prstGeom prst="rect">
                          <a:avLst/>
                        </a:prstGeom>
                        <a:noFill/>
                        <a:ln>
                          <a:noFill/>
                        </a:ln>
                      </pic:spPr>
                    </pic:pic>
                  </a:graphicData>
                </a:graphic>
              </wp:inline>
            </w:drawing>
          </w:r>
        </w:p>
        <w:p w14:paraId="312E9148" w14:textId="0F355F4F" w:rsidR="00AE0CAE" w:rsidRPr="00442BC1" w:rsidRDefault="00AE0CAE" w:rsidP="00AE0CAE">
          <w:pPr>
            <w:pStyle w:val="Header"/>
            <w:tabs>
              <w:tab w:val="clear" w:pos="4536"/>
              <w:tab w:val="clear" w:pos="9072"/>
              <w:tab w:val="left" w:pos="4193"/>
            </w:tabs>
            <w:spacing w:before="60" w:after="0"/>
            <w:rPr>
              <w:rFonts w:asciiTheme="minorHAnsi" w:hAnsiTheme="minorHAnsi" w:cstheme="minorHAnsi"/>
              <w:sz w:val="28"/>
              <w:szCs w:val="28"/>
            </w:rPr>
          </w:pPr>
          <w:r w:rsidRPr="00442BC1">
            <w:rPr>
              <w:rFonts w:asciiTheme="minorHAnsi" w:hAnsiTheme="minorHAnsi" w:cstheme="minorHAnsi"/>
              <w:sz w:val="28"/>
              <w:szCs w:val="28"/>
            </w:rPr>
            <w:t xml:space="preserve">PROCEDURE No. </w:t>
          </w:r>
          <w:r w:rsidR="00332C51">
            <w:rPr>
              <w:rFonts w:asciiTheme="minorHAnsi" w:hAnsiTheme="minorHAnsi" w:cstheme="minorHAnsi"/>
              <w:sz w:val="28"/>
              <w:szCs w:val="28"/>
            </w:rPr>
            <w:t>XX</w:t>
          </w:r>
          <w:r w:rsidRPr="00442BC1">
            <w:rPr>
              <w:rFonts w:asciiTheme="minorHAnsi" w:hAnsiTheme="minorHAnsi" w:cstheme="minorHAnsi"/>
              <w:sz w:val="28"/>
              <w:szCs w:val="28"/>
            </w:rPr>
            <w:t xml:space="preserve"> (20</w:t>
          </w:r>
          <w:r w:rsidR="00332C51">
            <w:rPr>
              <w:rFonts w:asciiTheme="minorHAnsi" w:hAnsiTheme="minorHAnsi" w:cstheme="minorHAnsi"/>
              <w:sz w:val="28"/>
              <w:szCs w:val="28"/>
            </w:rPr>
            <w:t>XX</w:t>
          </w:r>
          <w:r w:rsidRPr="00442BC1">
            <w:rPr>
              <w:rFonts w:asciiTheme="minorHAnsi" w:hAnsiTheme="minorHAnsi" w:cstheme="minorHAnsi"/>
              <w:sz w:val="28"/>
              <w:szCs w:val="28"/>
            </w:rPr>
            <w:t>)</w:t>
          </w:r>
        </w:p>
      </w:tc>
      <w:tc>
        <w:tcPr>
          <w:tcW w:w="4032" w:type="dxa"/>
        </w:tcPr>
        <w:p w14:paraId="62884860" w14:textId="22F6B6CC" w:rsidR="00AE0CAE" w:rsidRDefault="00315ECC" w:rsidP="00AE0CAE">
          <w:pPr>
            <w:pStyle w:val="Header"/>
            <w:spacing w:after="0"/>
            <w:rPr>
              <w:rFonts w:asciiTheme="minorHAnsi" w:hAnsiTheme="minorHAnsi" w:cstheme="minorHAnsi"/>
              <w:sz w:val="20"/>
              <w:szCs w:val="20"/>
            </w:rPr>
          </w:pPr>
          <w:r>
            <w:rPr>
              <w:rFonts w:asciiTheme="minorHAnsi" w:hAnsiTheme="minorHAnsi" w:cstheme="minorHAnsi"/>
              <w:b/>
              <w:bCs/>
              <w:sz w:val="20"/>
              <w:szCs w:val="20"/>
            </w:rPr>
            <w:t>&lt;TITLE</w:t>
          </w:r>
          <w:r w:rsidR="00D46DC8">
            <w:rPr>
              <w:rFonts w:asciiTheme="minorHAnsi" w:hAnsiTheme="minorHAnsi" w:cstheme="minorHAnsi"/>
              <w:b/>
              <w:bCs/>
              <w:sz w:val="20"/>
              <w:szCs w:val="20"/>
            </w:rPr>
            <w:t xml:space="preserve"> </w:t>
          </w:r>
          <w:r>
            <w:rPr>
              <w:rFonts w:asciiTheme="minorHAnsi" w:hAnsiTheme="minorHAnsi" w:cstheme="minorHAnsi"/>
              <w:b/>
              <w:bCs/>
              <w:sz w:val="20"/>
              <w:szCs w:val="20"/>
            </w:rPr>
            <w:t>OF PRO</w:t>
          </w:r>
          <w:r w:rsidR="00E929B5">
            <w:rPr>
              <w:rFonts w:asciiTheme="minorHAnsi" w:hAnsiTheme="minorHAnsi" w:cstheme="minorHAnsi"/>
              <w:b/>
              <w:bCs/>
              <w:sz w:val="20"/>
              <w:szCs w:val="20"/>
            </w:rPr>
            <w:t>CEDURE</w:t>
          </w:r>
          <w:r>
            <w:rPr>
              <w:rFonts w:asciiTheme="minorHAnsi" w:hAnsiTheme="minorHAnsi" w:cstheme="minorHAnsi"/>
              <w:b/>
              <w:bCs/>
              <w:sz w:val="20"/>
              <w:szCs w:val="20"/>
            </w:rPr>
            <w:t>&gt;</w:t>
          </w:r>
        </w:p>
        <w:p w14:paraId="64E714EC" w14:textId="77777777" w:rsidR="001128B8" w:rsidRDefault="001128B8" w:rsidP="00AE0CAE">
          <w:pPr>
            <w:pStyle w:val="Header"/>
            <w:spacing w:after="0"/>
            <w:rPr>
              <w:rFonts w:asciiTheme="minorHAnsi" w:hAnsiTheme="minorHAnsi" w:cstheme="minorHAnsi"/>
              <w:sz w:val="20"/>
              <w:szCs w:val="20"/>
            </w:rPr>
          </w:pPr>
        </w:p>
        <w:p w14:paraId="214D872F" w14:textId="52ECE3AC" w:rsidR="00AE0CAE" w:rsidRDefault="00AE0CAE" w:rsidP="00AE0CAE">
          <w:pPr>
            <w:pStyle w:val="Header"/>
            <w:spacing w:after="0"/>
            <w:rPr>
              <w:rFonts w:asciiTheme="minorHAnsi" w:hAnsiTheme="minorHAnsi" w:cstheme="minorHAnsi"/>
              <w:sz w:val="20"/>
              <w:szCs w:val="20"/>
            </w:rPr>
          </w:pPr>
          <w:r>
            <w:rPr>
              <w:rFonts w:asciiTheme="minorHAnsi" w:hAnsiTheme="minorHAnsi" w:cstheme="minorHAnsi"/>
              <w:sz w:val="20"/>
              <w:szCs w:val="20"/>
            </w:rPr>
            <w:t>Edition</w:t>
          </w:r>
          <w:r w:rsidRPr="00442BC1">
            <w:rPr>
              <w:rFonts w:asciiTheme="minorHAnsi" w:hAnsiTheme="minorHAnsi" w:cstheme="minorHAnsi"/>
              <w:sz w:val="20"/>
              <w:szCs w:val="20"/>
            </w:rPr>
            <w:t xml:space="preserve">: </w:t>
          </w:r>
          <w:r w:rsidR="0095509D">
            <w:rPr>
              <w:rFonts w:asciiTheme="minorHAnsi" w:hAnsiTheme="minorHAnsi" w:cstheme="minorHAnsi"/>
              <w:sz w:val="20"/>
              <w:szCs w:val="20"/>
            </w:rPr>
            <w:t>X</w:t>
          </w:r>
        </w:p>
        <w:p w14:paraId="3647D6AA" w14:textId="0021D4B8" w:rsidR="00AE0CAE" w:rsidRPr="00442BC1" w:rsidRDefault="00AE0CAE" w:rsidP="00AE0CAE">
          <w:pPr>
            <w:pStyle w:val="Header"/>
            <w:spacing w:after="0"/>
            <w:rPr>
              <w:rFonts w:asciiTheme="minorHAnsi" w:hAnsiTheme="minorHAnsi" w:cstheme="minorHAnsi"/>
              <w:sz w:val="20"/>
              <w:szCs w:val="20"/>
            </w:rPr>
          </w:pPr>
          <w:r w:rsidRPr="00442BC1">
            <w:rPr>
              <w:rFonts w:asciiTheme="minorHAnsi" w:hAnsiTheme="minorHAnsi" w:cstheme="minorHAnsi"/>
              <w:sz w:val="20"/>
              <w:szCs w:val="20"/>
            </w:rPr>
            <w:t xml:space="preserve">Date: </w:t>
          </w:r>
          <w:proofErr w:type="spellStart"/>
          <w:r w:rsidR="00315ECC">
            <w:rPr>
              <w:rFonts w:asciiTheme="minorHAnsi" w:hAnsiTheme="minorHAnsi" w:cstheme="minorHAnsi"/>
              <w:sz w:val="20"/>
              <w:szCs w:val="20"/>
            </w:rPr>
            <w:t>XX</w:t>
          </w:r>
          <w:r w:rsidRPr="00A231FD">
            <w:rPr>
              <w:rFonts w:asciiTheme="minorHAnsi" w:hAnsiTheme="minorHAnsi" w:cstheme="minorHAnsi"/>
              <w:sz w:val="20"/>
              <w:szCs w:val="20"/>
              <w:vertAlign w:val="superscript"/>
            </w:rPr>
            <w:t>th</w:t>
          </w:r>
          <w:proofErr w:type="spellEnd"/>
          <w:r>
            <w:rPr>
              <w:rFonts w:asciiTheme="minorHAnsi" w:hAnsiTheme="minorHAnsi" w:cstheme="minorHAnsi"/>
              <w:sz w:val="20"/>
              <w:szCs w:val="20"/>
            </w:rPr>
            <w:t xml:space="preserve"> of </w:t>
          </w:r>
          <w:r w:rsidR="00D46DC8">
            <w:rPr>
              <w:rFonts w:asciiTheme="minorHAnsi" w:hAnsiTheme="minorHAnsi" w:cstheme="minorHAnsi"/>
              <w:sz w:val="20"/>
              <w:szCs w:val="20"/>
            </w:rPr>
            <w:t>&lt;</w:t>
          </w:r>
          <w:r w:rsidR="00315ECC">
            <w:rPr>
              <w:rFonts w:asciiTheme="minorHAnsi" w:hAnsiTheme="minorHAnsi" w:cstheme="minorHAnsi"/>
              <w:sz w:val="20"/>
              <w:szCs w:val="20"/>
            </w:rPr>
            <w:t>Month</w:t>
          </w:r>
          <w:r w:rsidR="00D46DC8">
            <w:rPr>
              <w:rFonts w:asciiTheme="minorHAnsi" w:hAnsiTheme="minorHAnsi" w:cstheme="minorHAnsi"/>
              <w:sz w:val="20"/>
              <w:szCs w:val="20"/>
            </w:rPr>
            <w:t>&gt;</w:t>
          </w:r>
          <w:r>
            <w:rPr>
              <w:rFonts w:asciiTheme="minorHAnsi" w:hAnsiTheme="minorHAnsi" w:cstheme="minorHAnsi"/>
              <w:sz w:val="20"/>
              <w:szCs w:val="20"/>
            </w:rPr>
            <w:t xml:space="preserve"> 20</w:t>
          </w:r>
          <w:r w:rsidR="00315ECC">
            <w:rPr>
              <w:rFonts w:asciiTheme="minorHAnsi" w:hAnsiTheme="minorHAnsi" w:cstheme="minorHAnsi"/>
              <w:sz w:val="20"/>
              <w:szCs w:val="20"/>
            </w:rPr>
            <w:t>XX</w:t>
          </w:r>
        </w:p>
        <w:p w14:paraId="7D030142" w14:textId="77777777" w:rsidR="00AE0CAE" w:rsidRPr="00CC2EDD" w:rsidRDefault="00AE0CAE" w:rsidP="00AE0CAE">
          <w:pPr>
            <w:pStyle w:val="Header"/>
            <w:spacing w:after="0"/>
          </w:pPr>
          <w:r w:rsidRPr="00442BC1">
            <w:rPr>
              <w:rFonts w:asciiTheme="minorHAnsi" w:hAnsiTheme="minorHAnsi" w:cstheme="minorHAnsi"/>
              <w:sz w:val="20"/>
              <w:szCs w:val="20"/>
            </w:rPr>
            <w:t>Approved by</w:t>
          </w:r>
          <w:r>
            <w:rPr>
              <w:rFonts w:asciiTheme="minorHAnsi" w:hAnsiTheme="minorHAnsi" w:cstheme="minorHAnsi"/>
              <w:sz w:val="20"/>
              <w:szCs w:val="20"/>
            </w:rPr>
            <w:t>: NMKL</w:t>
          </w:r>
          <w:r w:rsidRPr="00CC2EDD">
            <w:t xml:space="preserve"> </w:t>
          </w:r>
        </w:p>
      </w:tc>
    </w:tr>
  </w:tbl>
  <w:p w14:paraId="776C26D6" w14:textId="77777777" w:rsidR="00AE0CAE" w:rsidRPr="000521EC" w:rsidRDefault="00AE0CAE" w:rsidP="00AE0CAE">
    <w:pPr>
      <w:pStyle w:val="Header"/>
      <w:pBdr>
        <w:bottom w:val="single" w:sz="18" w:space="1" w:color="002060"/>
      </w:pBdr>
      <w:rPr>
        <w:sz w:val="8"/>
        <w:szCs w:val="8"/>
      </w:rPr>
    </w:pPr>
  </w:p>
  <w:p w14:paraId="4126710B" w14:textId="77777777" w:rsidR="00C622C2" w:rsidRPr="00AE0CAE" w:rsidRDefault="00C622C2" w:rsidP="00AE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58B3"/>
    <w:multiLevelType w:val="hybridMultilevel"/>
    <w:tmpl w:val="116A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5405A"/>
    <w:multiLevelType w:val="hybridMultilevel"/>
    <w:tmpl w:val="1212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4E01"/>
    <w:multiLevelType w:val="multilevel"/>
    <w:tmpl w:val="B5029B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E412BF"/>
    <w:multiLevelType w:val="hybridMultilevel"/>
    <w:tmpl w:val="7FD80E4C"/>
    <w:lvl w:ilvl="0" w:tplc="3F04C6D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4A77FCD"/>
    <w:multiLevelType w:val="hybridMultilevel"/>
    <w:tmpl w:val="3CF286D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1E789E"/>
    <w:multiLevelType w:val="hybridMultilevel"/>
    <w:tmpl w:val="7EDC3B10"/>
    <w:lvl w:ilvl="0" w:tplc="9EE0812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A3FB8"/>
    <w:multiLevelType w:val="hybridMultilevel"/>
    <w:tmpl w:val="58AA0944"/>
    <w:lvl w:ilvl="0" w:tplc="0310D7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F04F7"/>
    <w:multiLevelType w:val="multilevel"/>
    <w:tmpl w:val="307C51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3F1520"/>
    <w:multiLevelType w:val="hybridMultilevel"/>
    <w:tmpl w:val="7A685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C5108"/>
    <w:multiLevelType w:val="hybridMultilevel"/>
    <w:tmpl w:val="D58E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E20E14"/>
    <w:multiLevelType w:val="hybridMultilevel"/>
    <w:tmpl w:val="F02681D2"/>
    <w:lvl w:ilvl="0" w:tplc="E30025D6">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86ED1"/>
    <w:multiLevelType w:val="hybridMultilevel"/>
    <w:tmpl w:val="D48A48B4"/>
    <w:lvl w:ilvl="0" w:tplc="F8C8DDF0">
      <w:start w:val="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3858CC"/>
    <w:multiLevelType w:val="hybridMultilevel"/>
    <w:tmpl w:val="9B34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10822"/>
    <w:multiLevelType w:val="hybridMultilevel"/>
    <w:tmpl w:val="77325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137ACF"/>
    <w:multiLevelType w:val="multilevel"/>
    <w:tmpl w:val="39283AC2"/>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270"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88"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6110"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3C66648"/>
    <w:multiLevelType w:val="hybridMultilevel"/>
    <w:tmpl w:val="AB38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97C98"/>
    <w:multiLevelType w:val="multilevel"/>
    <w:tmpl w:val="9D147BC4"/>
    <w:styleLink w:val="Formatmall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647712"/>
    <w:multiLevelType w:val="multilevel"/>
    <w:tmpl w:val="851601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CD1058"/>
    <w:multiLevelType w:val="hybridMultilevel"/>
    <w:tmpl w:val="499C46E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840D4"/>
    <w:multiLevelType w:val="hybridMultilevel"/>
    <w:tmpl w:val="971C88E6"/>
    <w:lvl w:ilvl="0" w:tplc="31E4728A">
      <w:numFmt w:val="bullet"/>
      <w:lvlText w:val="-"/>
      <w:lvlJc w:val="left"/>
      <w:pPr>
        <w:ind w:left="720" w:hanging="360"/>
      </w:pPr>
      <w:rPr>
        <w:rFonts w:ascii="Times New Roman" w:eastAsia="Times New Roman" w:hAnsi="Times New Roman" w:cs="Times New Roman"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E3555"/>
    <w:multiLevelType w:val="hybridMultilevel"/>
    <w:tmpl w:val="97A64784"/>
    <w:lvl w:ilvl="0" w:tplc="0310D7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501DA"/>
    <w:multiLevelType w:val="hybridMultilevel"/>
    <w:tmpl w:val="B268D252"/>
    <w:lvl w:ilvl="0" w:tplc="040B000B">
      <w:start w:val="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5805587"/>
    <w:multiLevelType w:val="multilevel"/>
    <w:tmpl w:val="EF9CF8D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C92827"/>
    <w:multiLevelType w:val="hybridMultilevel"/>
    <w:tmpl w:val="B22CC0D2"/>
    <w:lvl w:ilvl="0" w:tplc="EE14260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F0428"/>
    <w:multiLevelType w:val="hybridMultilevel"/>
    <w:tmpl w:val="39168030"/>
    <w:lvl w:ilvl="0" w:tplc="C0BA1B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F33B2"/>
    <w:multiLevelType w:val="multilevel"/>
    <w:tmpl w:val="243EA6EE"/>
    <w:styleLink w:val="Formatmall1"/>
    <w:lvl w:ilvl="0">
      <w:start w:val="2"/>
      <w:numFmt w:val="decimal"/>
      <w:lvlText w:val="%1."/>
      <w:lvlJc w:val="left"/>
      <w:pPr>
        <w:ind w:left="360" w:hanging="360"/>
      </w:pPr>
      <w:rPr>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DB8626F"/>
    <w:multiLevelType w:val="hybridMultilevel"/>
    <w:tmpl w:val="21869340"/>
    <w:lvl w:ilvl="0" w:tplc="0310D7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811366">
    <w:abstractNumId w:val="25"/>
  </w:num>
  <w:num w:numId="2" w16cid:durableId="439835169">
    <w:abstractNumId w:val="16"/>
  </w:num>
  <w:num w:numId="3" w16cid:durableId="445736119">
    <w:abstractNumId w:val="14"/>
  </w:num>
  <w:num w:numId="4" w16cid:durableId="448554186">
    <w:abstractNumId w:val="1"/>
  </w:num>
  <w:num w:numId="5" w16cid:durableId="1906912560">
    <w:abstractNumId w:val="26"/>
  </w:num>
  <w:num w:numId="6" w16cid:durableId="967319068">
    <w:abstractNumId w:val="6"/>
  </w:num>
  <w:num w:numId="7" w16cid:durableId="878977445">
    <w:abstractNumId w:val="20"/>
  </w:num>
  <w:num w:numId="8" w16cid:durableId="789133154">
    <w:abstractNumId w:val="13"/>
  </w:num>
  <w:num w:numId="9" w16cid:durableId="713192094">
    <w:abstractNumId w:val="8"/>
  </w:num>
  <w:num w:numId="10" w16cid:durableId="1736471816">
    <w:abstractNumId w:val="18"/>
  </w:num>
  <w:num w:numId="11" w16cid:durableId="1338190235">
    <w:abstractNumId w:val="0"/>
  </w:num>
  <w:num w:numId="12" w16cid:durableId="160438027">
    <w:abstractNumId w:val="15"/>
  </w:num>
  <w:num w:numId="13" w16cid:durableId="37050333">
    <w:abstractNumId w:val="19"/>
  </w:num>
  <w:num w:numId="14" w16cid:durableId="509293765">
    <w:abstractNumId w:val="14"/>
  </w:num>
  <w:num w:numId="15" w16cid:durableId="2003317470">
    <w:abstractNumId w:val="10"/>
  </w:num>
  <w:num w:numId="16" w16cid:durableId="1017273891">
    <w:abstractNumId w:val="12"/>
  </w:num>
  <w:num w:numId="17" w16cid:durableId="491486051">
    <w:abstractNumId w:val="24"/>
  </w:num>
  <w:num w:numId="18" w16cid:durableId="886798632">
    <w:abstractNumId w:val="4"/>
  </w:num>
  <w:num w:numId="19" w16cid:durableId="43649714">
    <w:abstractNumId w:val="11"/>
  </w:num>
  <w:num w:numId="20" w16cid:durableId="752043187">
    <w:abstractNumId w:val="21"/>
  </w:num>
  <w:num w:numId="21" w16cid:durableId="321009985">
    <w:abstractNumId w:val="14"/>
  </w:num>
  <w:num w:numId="22" w16cid:durableId="1132404669">
    <w:abstractNumId w:val="14"/>
  </w:num>
  <w:num w:numId="23" w16cid:durableId="1988431630">
    <w:abstractNumId w:val="14"/>
  </w:num>
  <w:num w:numId="24" w16cid:durableId="431516579">
    <w:abstractNumId w:val="14"/>
  </w:num>
  <w:num w:numId="25" w16cid:durableId="313728013">
    <w:abstractNumId w:val="14"/>
  </w:num>
  <w:num w:numId="26" w16cid:durableId="1891456363">
    <w:abstractNumId w:val="14"/>
  </w:num>
  <w:num w:numId="27" w16cid:durableId="1107388584">
    <w:abstractNumId w:val="9"/>
  </w:num>
  <w:num w:numId="28" w16cid:durableId="1788231136">
    <w:abstractNumId w:val="5"/>
  </w:num>
  <w:num w:numId="29" w16cid:durableId="1945768223">
    <w:abstractNumId w:val="23"/>
  </w:num>
  <w:num w:numId="30" w16cid:durableId="745758877">
    <w:abstractNumId w:val="2"/>
  </w:num>
  <w:num w:numId="31" w16cid:durableId="186069416">
    <w:abstractNumId w:val="7"/>
  </w:num>
  <w:num w:numId="32" w16cid:durableId="604001708">
    <w:abstractNumId w:val="22"/>
  </w:num>
  <w:num w:numId="33" w16cid:durableId="446119317">
    <w:abstractNumId w:val="17"/>
  </w:num>
  <w:num w:numId="34" w16cid:durableId="179490944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allowincell="f"/>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C6"/>
    <w:rsid w:val="00000D7A"/>
    <w:rsid w:val="00004958"/>
    <w:rsid w:val="000065F8"/>
    <w:rsid w:val="00007AB5"/>
    <w:rsid w:val="00010424"/>
    <w:rsid w:val="0001129E"/>
    <w:rsid w:val="000113F5"/>
    <w:rsid w:val="000115A9"/>
    <w:rsid w:val="00011810"/>
    <w:rsid w:val="00011ECF"/>
    <w:rsid w:val="00014E7C"/>
    <w:rsid w:val="00016625"/>
    <w:rsid w:val="0001789E"/>
    <w:rsid w:val="00017E77"/>
    <w:rsid w:val="0002073A"/>
    <w:rsid w:val="00022AAD"/>
    <w:rsid w:val="000230AC"/>
    <w:rsid w:val="00023B52"/>
    <w:rsid w:val="000258E4"/>
    <w:rsid w:val="00027919"/>
    <w:rsid w:val="00032693"/>
    <w:rsid w:val="000332D3"/>
    <w:rsid w:val="00033DC7"/>
    <w:rsid w:val="0003469C"/>
    <w:rsid w:val="00035264"/>
    <w:rsid w:val="000354D8"/>
    <w:rsid w:val="00035FE6"/>
    <w:rsid w:val="000361C3"/>
    <w:rsid w:val="000372D6"/>
    <w:rsid w:val="00040D3A"/>
    <w:rsid w:val="00042310"/>
    <w:rsid w:val="0004282E"/>
    <w:rsid w:val="00042C9C"/>
    <w:rsid w:val="000430B2"/>
    <w:rsid w:val="000439A7"/>
    <w:rsid w:val="00043C3A"/>
    <w:rsid w:val="000441FA"/>
    <w:rsid w:val="00044438"/>
    <w:rsid w:val="00045889"/>
    <w:rsid w:val="000461BB"/>
    <w:rsid w:val="000463CE"/>
    <w:rsid w:val="00046DDE"/>
    <w:rsid w:val="00047C82"/>
    <w:rsid w:val="00050F38"/>
    <w:rsid w:val="00051BBD"/>
    <w:rsid w:val="000536F2"/>
    <w:rsid w:val="000540FB"/>
    <w:rsid w:val="000546E7"/>
    <w:rsid w:val="00054F48"/>
    <w:rsid w:val="000558A6"/>
    <w:rsid w:val="000571AB"/>
    <w:rsid w:val="000602B5"/>
    <w:rsid w:val="00062C31"/>
    <w:rsid w:val="00062FAF"/>
    <w:rsid w:val="000631EF"/>
    <w:rsid w:val="00063347"/>
    <w:rsid w:val="0006499A"/>
    <w:rsid w:val="00064E02"/>
    <w:rsid w:val="000702D5"/>
    <w:rsid w:val="00070ED1"/>
    <w:rsid w:val="0007465C"/>
    <w:rsid w:val="00074A09"/>
    <w:rsid w:val="000754DC"/>
    <w:rsid w:val="000756EE"/>
    <w:rsid w:val="00076814"/>
    <w:rsid w:val="00076EB7"/>
    <w:rsid w:val="000778CD"/>
    <w:rsid w:val="000800F8"/>
    <w:rsid w:val="00081710"/>
    <w:rsid w:val="00081D4D"/>
    <w:rsid w:val="00082163"/>
    <w:rsid w:val="0008229D"/>
    <w:rsid w:val="0008237C"/>
    <w:rsid w:val="00082420"/>
    <w:rsid w:val="00087C45"/>
    <w:rsid w:val="00090D38"/>
    <w:rsid w:val="00092B4F"/>
    <w:rsid w:val="000932D3"/>
    <w:rsid w:val="00094F05"/>
    <w:rsid w:val="00095243"/>
    <w:rsid w:val="00096215"/>
    <w:rsid w:val="000971F0"/>
    <w:rsid w:val="000A1531"/>
    <w:rsid w:val="000A1CC2"/>
    <w:rsid w:val="000A23C2"/>
    <w:rsid w:val="000A2C76"/>
    <w:rsid w:val="000A47EC"/>
    <w:rsid w:val="000A4851"/>
    <w:rsid w:val="000A6130"/>
    <w:rsid w:val="000B0429"/>
    <w:rsid w:val="000B05FB"/>
    <w:rsid w:val="000B24B1"/>
    <w:rsid w:val="000B4F51"/>
    <w:rsid w:val="000B57E6"/>
    <w:rsid w:val="000B60A0"/>
    <w:rsid w:val="000B6A6B"/>
    <w:rsid w:val="000C0BE0"/>
    <w:rsid w:val="000C2825"/>
    <w:rsid w:val="000C3459"/>
    <w:rsid w:val="000C3B8D"/>
    <w:rsid w:val="000C4E9C"/>
    <w:rsid w:val="000C73D1"/>
    <w:rsid w:val="000D16E6"/>
    <w:rsid w:val="000D18A7"/>
    <w:rsid w:val="000D19DD"/>
    <w:rsid w:val="000D1EAF"/>
    <w:rsid w:val="000D28BC"/>
    <w:rsid w:val="000D2A0D"/>
    <w:rsid w:val="000E720B"/>
    <w:rsid w:val="000E7762"/>
    <w:rsid w:val="000E77BC"/>
    <w:rsid w:val="000E7E30"/>
    <w:rsid w:val="000F03D5"/>
    <w:rsid w:val="000F1A99"/>
    <w:rsid w:val="000F1BBF"/>
    <w:rsid w:val="000F23A5"/>
    <w:rsid w:val="000F2B16"/>
    <w:rsid w:val="000F2EC2"/>
    <w:rsid w:val="000F346E"/>
    <w:rsid w:val="000F4A93"/>
    <w:rsid w:val="000F6707"/>
    <w:rsid w:val="000F6F93"/>
    <w:rsid w:val="000F7324"/>
    <w:rsid w:val="00102612"/>
    <w:rsid w:val="00102F75"/>
    <w:rsid w:val="001059B5"/>
    <w:rsid w:val="00106465"/>
    <w:rsid w:val="00107171"/>
    <w:rsid w:val="00107528"/>
    <w:rsid w:val="0011006B"/>
    <w:rsid w:val="00110413"/>
    <w:rsid w:val="001128B8"/>
    <w:rsid w:val="00112A1A"/>
    <w:rsid w:val="0011383A"/>
    <w:rsid w:val="00114285"/>
    <w:rsid w:val="00115B47"/>
    <w:rsid w:val="00115FC1"/>
    <w:rsid w:val="0011619D"/>
    <w:rsid w:val="0012114F"/>
    <w:rsid w:val="001216AB"/>
    <w:rsid w:val="001218E9"/>
    <w:rsid w:val="00122AE6"/>
    <w:rsid w:val="00123181"/>
    <w:rsid w:val="0012318F"/>
    <w:rsid w:val="001235AF"/>
    <w:rsid w:val="00123E6C"/>
    <w:rsid w:val="0012572F"/>
    <w:rsid w:val="00125888"/>
    <w:rsid w:val="001275BE"/>
    <w:rsid w:val="00131211"/>
    <w:rsid w:val="001330AF"/>
    <w:rsid w:val="00133B7B"/>
    <w:rsid w:val="00134452"/>
    <w:rsid w:val="00134753"/>
    <w:rsid w:val="001347E9"/>
    <w:rsid w:val="001356B3"/>
    <w:rsid w:val="00137981"/>
    <w:rsid w:val="00140CB4"/>
    <w:rsid w:val="00140D1B"/>
    <w:rsid w:val="00141EE2"/>
    <w:rsid w:val="001427B3"/>
    <w:rsid w:val="001428F3"/>
    <w:rsid w:val="00143326"/>
    <w:rsid w:val="00145636"/>
    <w:rsid w:val="00145A98"/>
    <w:rsid w:val="00147330"/>
    <w:rsid w:val="00150667"/>
    <w:rsid w:val="001524A1"/>
    <w:rsid w:val="00152FE5"/>
    <w:rsid w:val="00154209"/>
    <w:rsid w:val="0015464B"/>
    <w:rsid w:val="00154905"/>
    <w:rsid w:val="001576A2"/>
    <w:rsid w:val="00157D09"/>
    <w:rsid w:val="001607EB"/>
    <w:rsid w:val="00160CDF"/>
    <w:rsid w:val="00161A19"/>
    <w:rsid w:val="00164F8A"/>
    <w:rsid w:val="001652C8"/>
    <w:rsid w:val="00166B8A"/>
    <w:rsid w:val="00167152"/>
    <w:rsid w:val="00167453"/>
    <w:rsid w:val="001676E4"/>
    <w:rsid w:val="001702D2"/>
    <w:rsid w:val="00170E0F"/>
    <w:rsid w:val="001713C8"/>
    <w:rsid w:val="001729D1"/>
    <w:rsid w:val="00173C5E"/>
    <w:rsid w:val="00173E0C"/>
    <w:rsid w:val="00174610"/>
    <w:rsid w:val="00174E1C"/>
    <w:rsid w:val="001756BC"/>
    <w:rsid w:val="00175987"/>
    <w:rsid w:val="00175D10"/>
    <w:rsid w:val="00177C7C"/>
    <w:rsid w:val="00180AFD"/>
    <w:rsid w:val="00181471"/>
    <w:rsid w:val="00181473"/>
    <w:rsid w:val="00181860"/>
    <w:rsid w:val="00182E49"/>
    <w:rsid w:val="0018344C"/>
    <w:rsid w:val="001838BB"/>
    <w:rsid w:val="00183D54"/>
    <w:rsid w:val="0018428D"/>
    <w:rsid w:val="0018509B"/>
    <w:rsid w:val="001853AD"/>
    <w:rsid w:val="00187762"/>
    <w:rsid w:val="0019144F"/>
    <w:rsid w:val="001917BF"/>
    <w:rsid w:val="00193027"/>
    <w:rsid w:val="0019351B"/>
    <w:rsid w:val="0019464A"/>
    <w:rsid w:val="00195089"/>
    <w:rsid w:val="0019693C"/>
    <w:rsid w:val="00196BE8"/>
    <w:rsid w:val="001971A8"/>
    <w:rsid w:val="001972FE"/>
    <w:rsid w:val="001979ED"/>
    <w:rsid w:val="001A0FCF"/>
    <w:rsid w:val="001A184A"/>
    <w:rsid w:val="001A19E8"/>
    <w:rsid w:val="001A20B0"/>
    <w:rsid w:val="001A21E9"/>
    <w:rsid w:val="001A5289"/>
    <w:rsid w:val="001A5503"/>
    <w:rsid w:val="001A59AA"/>
    <w:rsid w:val="001A5E62"/>
    <w:rsid w:val="001A643A"/>
    <w:rsid w:val="001A6E34"/>
    <w:rsid w:val="001A73C4"/>
    <w:rsid w:val="001A7F94"/>
    <w:rsid w:val="001B0118"/>
    <w:rsid w:val="001B1D8B"/>
    <w:rsid w:val="001B3BBA"/>
    <w:rsid w:val="001B42F2"/>
    <w:rsid w:val="001B46AD"/>
    <w:rsid w:val="001B5745"/>
    <w:rsid w:val="001B62D9"/>
    <w:rsid w:val="001B7018"/>
    <w:rsid w:val="001B77BF"/>
    <w:rsid w:val="001B7A81"/>
    <w:rsid w:val="001C12D5"/>
    <w:rsid w:val="001C24F8"/>
    <w:rsid w:val="001C2E58"/>
    <w:rsid w:val="001C30E0"/>
    <w:rsid w:val="001C3743"/>
    <w:rsid w:val="001C4331"/>
    <w:rsid w:val="001C4BF0"/>
    <w:rsid w:val="001C4E3E"/>
    <w:rsid w:val="001C4F52"/>
    <w:rsid w:val="001C6262"/>
    <w:rsid w:val="001C638D"/>
    <w:rsid w:val="001C7AE6"/>
    <w:rsid w:val="001D0457"/>
    <w:rsid w:val="001D0B34"/>
    <w:rsid w:val="001D121D"/>
    <w:rsid w:val="001D21FF"/>
    <w:rsid w:val="001D22FD"/>
    <w:rsid w:val="001D250F"/>
    <w:rsid w:val="001D2913"/>
    <w:rsid w:val="001D402A"/>
    <w:rsid w:val="001D67EB"/>
    <w:rsid w:val="001D703D"/>
    <w:rsid w:val="001D718F"/>
    <w:rsid w:val="001E0A18"/>
    <w:rsid w:val="001E2E5E"/>
    <w:rsid w:val="001E3433"/>
    <w:rsid w:val="001E3AEB"/>
    <w:rsid w:val="001E3C04"/>
    <w:rsid w:val="001E5E0D"/>
    <w:rsid w:val="001E6198"/>
    <w:rsid w:val="001E632F"/>
    <w:rsid w:val="001E721A"/>
    <w:rsid w:val="001E72DD"/>
    <w:rsid w:val="001E7742"/>
    <w:rsid w:val="001E78F2"/>
    <w:rsid w:val="001F0BBE"/>
    <w:rsid w:val="001F0C4F"/>
    <w:rsid w:val="001F18A9"/>
    <w:rsid w:val="001F3068"/>
    <w:rsid w:val="001F3532"/>
    <w:rsid w:val="001F4069"/>
    <w:rsid w:val="001F4BE4"/>
    <w:rsid w:val="001F643B"/>
    <w:rsid w:val="001F69D9"/>
    <w:rsid w:val="001F6FA9"/>
    <w:rsid w:val="00202D2D"/>
    <w:rsid w:val="00203D5D"/>
    <w:rsid w:val="0020491B"/>
    <w:rsid w:val="00204B00"/>
    <w:rsid w:val="00204C6D"/>
    <w:rsid w:val="00205F65"/>
    <w:rsid w:val="00206625"/>
    <w:rsid w:val="002072FD"/>
    <w:rsid w:val="00211741"/>
    <w:rsid w:val="00213727"/>
    <w:rsid w:val="00213D97"/>
    <w:rsid w:val="00215420"/>
    <w:rsid w:val="00215D18"/>
    <w:rsid w:val="0022185A"/>
    <w:rsid w:val="0022260E"/>
    <w:rsid w:val="00222893"/>
    <w:rsid w:val="002237C7"/>
    <w:rsid w:val="002239E2"/>
    <w:rsid w:val="00223B0F"/>
    <w:rsid w:val="0022423D"/>
    <w:rsid w:val="002255A7"/>
    <w:rsid w:val="002275EB"/>
    <w:rsid w:val="002309AE"/>
    <w:rsid w:val="002324BF"/>
    <w:rsid w:val="00233F8F"/>
    <w:rsid w:val="002364BF"/>
    <w:rsid w:val="00237397"/>
    <w:rsid w:val="00240ED9"/>
    <w:rsid w:val="00242DBB"/>
    <w:rsid w:val="00242F08"/>
    <w:rsid w:val="00242F56"/>
    <w:rsid w:val="00244977"/>
    <w:rsid w:val="002454E3"/>
    <w:rsid w:val="002458A6"/>
    <w:rsid w:val="00246785"/>
    <w:rsid w:val="0024791D"/>
    <w:rsid w:val="00250423"/>
    <w:rsid w:val="00250BBD"/>
    <w:rsid w:val="00250C48"/>
    <w:rsid w:val="0025204F"/>
    <w:rsid w:val="00252C1E"/>
    <w:rsid w:val="00253DE7"/>
    <w:rsid w:val="002555E2"/>
    <w:rsid w:val="002561B7"/>
    <w:rsid w:val="002564D1"/>
    <w:rsid w:val="002605E5"/>
    <w:rsid w:val="00260F7A"/>
    <w:rsid w:val="0026221F"/>
    <w:rsid w:val="00263CCF"/>
    <w:rsid w:val="00263F91"/>
    <w:rsid w:val="00264437"/>
    <w:rsid w:val="002678A7"/>
    <w:rsid w:val="00272004"/>
    <w:rsid w:val="00272BCD"/>
    <w:rsid w:val="002751D3"/>
    <w:rsid w:val="00276FAA"/>
    <w:rsid w:val="00281451"/>
    <w:rsid w:val="00281AC9"/>
    <w:rsid w:val="00281C30"/>
    <w:rsid w:val="00281CC4"/>
    <w:rsid w:val="00282199"/>
    <w:rsid w:val="00283A99"/>
    <w:rsid w:val="00283AAE"/>
    <w:rsid w:val="0028418C"/>
    <w:rsid w:val="00284D6A"/>
    <w:rsid w:val="002857C0"/>
    <w:rsid w:val="002913D0"/>
    <w:rsid w:val="00291DE8"/>
    <w:rsid w:val="00292C40"/>
    <w:rsid w:val="0029308C"/>
    <w:rsid w:val="00294344"/>
    <w:rsid w:val="002956AD"/>
    <w:rsid w:val="002956B6"/>
    <w:rsid w:val="00295F5E"/>
    <w:rsid w:val="0029766E"/>
    <w:rsid w:val="002A2183"/>
    <w:rsid w:val="002A258E"/>
    <w:rsid w:val="002A4604"/>
    <w:rsid w:val="002A4C78"/>
    <w:rsid w:val="002A5B9C"/>
    <w:rsid w:val="002A7D3C"/>
    <w:rsid w:val="002A7FA9"/>
    <w:rsid w:val="002B13F2"/>
    <w:rsid w:val="002B158D"/>
    <w:rsid w:val="002B1DA4"/>
    <w:rsid w:val="002B3DB8"/>
    <w:rsid w:val="002B5309"/>
    <w:rsid w:val="002B6263"/>
    <w:rsid w:val="002B63BD"/>
    <w:rsid w:val="002B6BD8"/>
    <w:rsid w:val="002C1164"/>
    <w:rsid w:val="002C1A88"/>
    <w:rsid w:val="002C3F81"/>
    <w:rsid w:val="002C42FE"/>
    <w:rsid w:val="002C437D"/>
    <w:rsid w:val="002C4D9D"/>
    <w:rsid w:val="002C5D90"/>
    <w:rsid w:val="002D0733"/>
    <w:rsid w:val="002D0E90"/>
    <w:rsid w:val="002D1422"/>
    <w:rsid w:val="002D28C2"/>
    <w:rsid w:val="002D499D"/>
    <w:rsid w:val="002D49B5"/>
    <w:rsid w:val="002D4A77"/>
    <w:rsid w:val="002D4DC9"/>
    <w:rsid w:val="002D574E"/>
    <w:rsid w:val="002D5E00"/>
    <w:rsid w:val="002D6270"/>
    <w:rsid w:val="002D69F8"/>
    <w:rsid w:val="002E0B6E"/>
    <w:rsid w:val="002E297A"/>
    <w:rsid w:val="002E3AB3"/>
    <w:rsid w:val="002E3E4E"/>
    <w:rsid w:val="002E596A"/>
    <w:rsid w:val="002E646B"/>
    <w:rsid w:val="002E776C"/>
    <w:rsid w:val="002F00DB"/>
    <w:rsid w:val="002F0327"/>
    <w:rsid w:val="002F04D2"/>
    <w:rsid w:val="002F0570"/>
    <w:rsid w:val="002F15B4"/>
    <w:rsid w:val="002F2A43"/>
    <w:rsid w:val="002F303E"/>
    <w:rsid w:val="002F33A8"/>
    <w:rsid w:val="002F41E2"/>
    <w:rsid w:val="002F42DB"/>
    <w:rsid w:val="002F46C1"/>
    <w:rsid w:val="002F5399"/>
    <w:rsid w:val="002F5799"/>
    <w:rsid w:val="002F59D7"/>
    <w:rsid w:val="002F59F2"/>
    <w:rsid w:val="002F6375"/>
    <w:rsid w:val="002F676F"/>
    <w:rsid w:val="002F6D08"/>
    <w:rsid w:val="002F7417"/>
    <w:rsid w:val="002F7B9F"/>
    <w:rsid w:val="003034EC"/>
    <w:rsid w:val="00303788"/>
    <w:rsid w:val="00304C6C"/>
    <w:rsid w:val="00305CB9"/>
    <w:rsid w:val="00307AAA"/>
    <w:rsid w:val="003102F4"/>
    <w:rsid w:val="003107A6"/>
    <w:rsid w:val="00310C56"/>
    <w:rsid w:val="00311FBB"/>
    <w:rsid w:val="003145B6"/>
    <w:rsid w:val="00314A81"/>
    <w:rsid w:val="003154AA"/>
    <w:rsid w:val="00315708"/>
    <w:rsid w:val="00315ECC"/>
    <w:rsid w:val="00316521"/>
    <w:rsid w:val="0031678F"/>
    <w:rsid w:val="003169CE"/>
    <w:rsid w:val="00316CF0"/>
    <w:rsid w:val="00317F6F"/>
    <w:rsid w:val="003208AB"/>
    <w:rsid w:val="0032097A"/>
    <w:rsid w:val="003223B7"/>
    <w:rsid w:val="00322A07"/>
    <w:rsid w:val="003240D9"/>
    <w:rsid w:val="0032426A"/>
    <w:rsid w:val="00324F26"/>
    <w:rsid w:val="00325307"/>
    <w:rsid w:val="00325B36"/>
    <w:rsid w:val="00326C09"/>
    <w:rsid w:val="00332C51"/>
    <w:rsid w:val="00334D16"/>
    <w:rsid w:val="00336574"/>
    <w:rsid w:val="0033742A"/>
    <w:rsid w:val="003409D4"/>
    <w:rsid w:val="003434F2"/>
    <w:rsid w:val="00343A7A"/>
    <w:rsid w:val="00344C1D"/>
    <w:rsid w:val="00344D27"/>
    <w:rsid w:val="00344EDB"/>
    <w:rsid w:val="003468B0"/>
    <w:rsid w:val="003475D5"/>
    <w:rsid w:val="00347CDB"/>
    <w:rsid w:val="003500D6"/>
    <w:rsid w:val="00351526"/>
    <w:rsid w:val="00351C06"/>
    <w:rsid w:val="003529A6"/>
    <w:rsid w:val="00352C23"/>
    <w:rsid w:val="00353C4D"/>
    <w:rsid w:val="00353F43"/>
    <w:rsid w:val="00354B97"/>
    <w:rsid w:val="00355C6C"/>
    <w:rsid w:val="00356306"/>
    <w:rsid w:val="003569D2"/>
    <w:rsid w:val="00361DEA"/>
    <w:rsid w:val="00363251"/>
    <w:rsid w:val="003639EB"/>
    <w:rsid w:val="00363BFB"/>
    <w:rsid w:val="00364225"/>
    <w:rsid w:val="00365A1E"/>
    <w:rsid w:val="00366DC7"/>
    <w:rsid w:val="00366E2C"/>
    <w:rsid w:val="00367220"/>
    <w:rsid w:val="00367503"/>
    <w:rsid w:val="003700AC"/>
    <w:rsid w:val="00370D51"/>
    <w:rsid w:val="00371CC4"/>
    <w:rsid w:val="0037275F"/>
    <w:rsid w:val="00372D13"/>
    <w:rsid w:val="00373955"/>
    <w:rsid w:val="00373C85"/>
    <w:rsid w:val="0037426D"/>
    <w:rsid w:val="0037458B"/>
    <w:rsid w:val="0037604F"/>
    <w:rsid w:val="0037643E"/>
    <w:rsid w:val="00376966"/>
    <w:rsid w:val="00377CEF"/>
    <w:rsid w:val="00380D29"/>
    <w:rsid w:val="00383326"/>
    <w:rsid w:val="0038447C"/>
    <w:rsid w:val="0038456C"/>
    <w:rsid w:val="00384779"/>
    <w:rsid w:val="00385573"/>
    <w:rsid w:val="00387D39"/>
    <w:rsid w:val="00391B14"/>
    <w:rsid w:val="00391CE3"/>
    <w:rsid w:val="00391DAF"/>
    <w:rsid w:val="00393511"/>
    <w:rsid w:val="00394024"/>
    <w:rsid w:val="003950CE"/>
    <w:rsid w:val="003957C7"/>
    <w:rsid w:val="00397786"/>
    <w:rsid w:val="00397BF5"/>
    <w:rsid w:val="00397C9B"/>
    <w:rsid w:val="00397F91"/>
    <w:rsid w:val="003A1551"/>
    <w:rsid w:val="003A1A83"/>
    <w:rsid w:val="003A2B08"/>
    <w:rsid w:val="003A2BCF"/>
    <w:rsid w:val="003A3060"/>
    <w:rsid w:val="003A3A6B"/>
    <w:rsid w:val="003A3A9A"/>
    <w:rsid w:val="003A45DB"/>
    <w:rsid w:val="003A4995"/>
    <w:rsid w:val="003A4BC1"/>
    <w:rsid w:val="003A6808"/>
    <w:rsid w:val="003A6BBF"/>
    <w:rsid w:val="003A765D"/>
    <w:rsid w:val="003A78CD"/>
    <w:rsid w:val="003A79A8"/>
    <w:rsid w:val="003A7DE4"/>
    <w:rsid w:val="003B419E"/>
    <w:rsid w:val="003B55D0"/>
    <w:rsid w:val="003B5E99"/>
    <w:rsid w:val="003B65A5"/>
    <w:rsid w:val="003B6F6C"/>
    <w:rsid w:val="003B70C0"/>
    <w:rsid w:val="003B764D"/>
    <w:rsid w:val="003B7C9A"/>
    <w:rsid w:val="003C0E44"/>
    <w:rsid w:val="003C1A22"/>
    <w:rsid w:val="003C21D6"/>
    <w:rsid w:val="003C3581"/>
    <w:rsid w:val="003C3B5E"/>
    <w:rsid w:val="003C4078"/>
    <w:rsid w:val="003C4C1F"/>
    <w:rsid w:val="003C5552"/>
    <w:rsid w:val="003C5F57"/>
    <w:rsid w:val="003C6C38"/>
    <w:rsid w:val="003C791D"/>
    <w:rsid w:val="003C7A90"/>
    <w:rsid w:val="003D021D"/>
    <w:rsid w:val="003D0803"/>
    <w:rsid w:val="003D1CD0"/>
    <w:rsid w:val="003D202A"/>
    <w:rsid w:val="003D3861"/>
    <w:rsid w:val="003D4239"/>
    <w:rsid w:val="003D4A82"/>
    <w:rsid w:val="003D4BD8"/>
    <w:rsid w:val="003D50A6"/>
    <w:rsid w:val="003D5BA7"/>
    <w:rsid w:val="003D6D62"/>
    <w:rsid w:val="003E03D5"/>
    <w:rsid w:val="003E257B"/>
    <w:rsid w:val="003E320D"/>
    <w:rsid w:val="003E3367"/>
    <w:rsid w:val="003E3413"/>
    <w:rsid w:val="003E62E8"/>
    <w:rsid w:val="003E7731"/>
    <w:rsid w:val="003E7B09"/>
    <w:rsid w:val="003F0A36"/>
    <w:rsid w:val="003F161D"/>
    <w:rsid w:val="003F2A00"/>
    <w:rsid w:val="003F452E"/>
    <w:rsid w:val="003F5201"/>
    <w:rsid w:val="003F73B5"/>
    <w:rsid w:val="003F7D57"/>
    <w:rsid w:val="003F7ED3"/>
    <w:rsid w:val="00402865"/>
    <w:rsid w:val="00403FA3"/>
    <w:rsid w:val="00404209"/>
    <w:rsid w:val="0040456B"/>
    <w:rsid w:val="004049B8"/>
    <w:rsid w:val="004050F1"/>
    <w:rsid w:val="00405637"/>
    <w:rsid w:val="00405CB4"/>
    <w:rsid w:val="00406EDB"/>
    <w:rsid w:val="00410EE6"/>
    <w:rsid w:val="00411906"/>
    <w:rsid w:val="00413716"/>
    <w:rsid w:val="00413AB4"/>
    <w:rsid w:val="00413E3A"/>
    <w:rsid w:val="004143E7"/>
    <w:rsid w:val="00414568"/>
    <w:rsid w:val="0041595A"/>
    <w:rsid w:val="00417689"/>
    <w:rsid w:val="004200F0"/>
    <w:rsid w:val="004206FD"/>
    <w:rsid w:val="004207A2"/>
    <w:rsid w:val="00421E78"/>
    <w:rsid w:val="0042214B"/>
    <w:rsid w:val="0042298E"/>
    <w:rsid w:val="00422D45"/>
    <w:rsid w:val="00423AC2"/>
    <w:rsid w:val="00423BFE"/>
    <w:rsid w:val="00424E74"/>
    <w:rsid w:val="00424E95"/>
    <w:rsid w:val="00425AA9"/>
    <w:rsid w:val="00425ECC"/>
    <w:rsid w:val="00430A8B"/>
    <w:rsid w:val="00431EB4"/>
    <w:rsid w:val="004320AB"/>
    <w:rsid w:val="00432407"/>
    <w:rsid w:val="004335D2"/>
    <w:rsid w:val="00433E5D"/>
    <w:rsid w:val="004349B0"/>
    <w:rsid w:val="004350B2"/>
    <w:rsid w:val="004354A4"/>
    <w:rsid w:val="004357AE"/>
    <w:rsid w:val="00435C10"/>
    <w:rsid w:val="0043643B"/>
    <w:rsid w:val="00436962"/>
    <w:rsid w:val="0043747B"/>
    <w:rsid w:val="00437970"/>
    <w:rsid w:val="00437C32"/>
    <w:rsid w:val="00442344"/>
    <w:rsid w:val="004423D7"/>
    <w:rsid w:val="00442AEA"/>
    <w:rsid w:val="00442BC1"/>
    <w:rsid w:val="0044367B"/>
    <w:rsid w:val="004506DF"/>
    <w:rsid w:val="00450B9B"/>
    <w:rsid w:val="004512A6"/>
    <w:rsid w:val="00451892"/>
    <w:rsid w:val="00451D6B"/>
    <w:rsid w:val="00453401"/>
    <w:rsid w:val="0045401A"/>
    <w:rsid w:val="00454B3E"/>
    <w:rsid w:val="004553BE"/>
    <w:rsid w:val="00455AD8"/>
    <w:rsid w:val="00457821"/>
    <w:rsid w:val="00457E59"/>
    <w:rsid w:val="004603AE"/>
    <w:rsid w:val="00460BBF"/>
    <w:rsid w:val="00460ED3"/>
    <w:rsid w:val="00462548"/>
    <w:rsid w:val="00462A96"/>
    <w:rsid w:val="004643E0"/>
    <w:rsid w:val="00465A67"/>
    <w:rsid w:val="00465F67"/>
    <w:rsid w:val="0047283D"/>
    <w:rsid w:val="00475250"/>
    <w:rsid w:val="004765BD"/>
    <w:rsid w:val="004771E0"/>
    <w:rsid w:val="004772A9"/>
    <w:rsid w:val="00477416"/>
    <w:rsid w:val="00477782"/>
    <w:rsid w:val="00481A79"/>
    <w:rsid w:val="00482986"/>
    <w:rsid w:val="0048333C"/>
    <w:rsid w:val="00484711"/>
    <w:rsid w:val="00484F29"/>
    <w:rsid w:val="00485CB5"/>
    <w:rsid w:val="004875D5"/>
    <w:rsid w:val="00490EA6"/>
    <w:rsid w:val="0049143F"/>
    <w:rsid w:val="00491A1F"/>
    <w:rsid w:val="00491B4E"/>
    <w:rsid w:val="00492566"/>
    <w:rsid w:val="004933CA"/>
    <w:rsid w:val="00493BEC"/>
    <w:rsid w:val="00494E7F"/>
    <w:rsid w:val="00494F84"/>
    <w:rsid w:val="0049637F"/>
    <w:rsid w:val="004A075B"/>
    <w:rsid w:val="004A191A"/>
    <w:rsid w:val="004A1C4E"/>
    <w:rsid w:val="004A2584"/>
    <w:rsid w:val="004A2621"/>
    <w:rsid w:val="004A49D4"/>
    <w:rsid w:val="004A51F3"/>
    <w:rsid w:val="004A54C8"/>
    <w:rsid w:val="004A5691"/>
    <w:rsid w:val="004A577A"/>
    <w:rsid w:val="004A5E5E"/>
    <w:rsid w:val="004A7EEF"/>
    <w:rsid w:val="004B1D90"/>
    <w:rsid w:val="004B203A"/>
    <w:rsid w:val="004B238F"/>
    <w:rsid w:val="004B24AB"/>
    <w:rsid w:val="004B3DB4"/>
    <w:rsid w:val="004B48F6"/>
    <w:rsid w:val="004B4B4F"/>
    <w:rsid w:val="004B4CE9"/>
    <w:rsid w:val="004B75DB"/>
    <w:rsid w:val="004B7F95"/>
    <w:rsid w:val="004C040F"/>
    <w:rsid w:val="004C3C56"/>
    <w:rsid w:val="004C41AD"/>
    <w:rsid w:val="004C55B9"/>
    <w:rsid w:val="004C6DB8"/>
    <w:rsid w:val="004C7176"/>
    <w:rsid w:val="004C765D"/>
    <w:rsid w:val="004C7E3D"/>
    <w:rsid w:val="004D04F1"/>
    <w:rsid w:val="004D1ABF"/>
    <w:rsid w:val="004D1EC5"/>
    <w:rsid w:val="004D2000"/>
    <w:rsid w:val="004D2E6C"/>
    <w:rsid w:val="004D34E8"/>
    <w:rsid w:val="004D443E"/>
    <w:rsid w:val="004D62FA"/>
    <w:rsid w:val="004D6542"/>
    <w:rsid w:val="004D6A65"/>
    <w:rsid w:val="004D7127"/>
    <w:rsid w:val="004E0583"/>
    <w:rsid w:val="004E05D2"/>
    <w:rsid w:val="004E1682"/>
    <w:rsid w:val="004E2317"/>
    <w:rsid w:val="004E2A4E"/>
    <w:rsid w:val="004E2E3A"/>
    <w:rsid w:val="004E73BE"/>
    <w:rsid w:val="004E7637"/>
    <w:rsid w:val="004E7AED"/>
    <w:rsid w:val="004F0A28"/>
    <w:rsid w:val="004F1A72"/>
    <w:rsid w:val="004F1B03"/>
    <w:rsid w:val="004F1CD0"/>
    <w:rsid w:val="004F1D13"/>
    <w:rsid w:val="004F4688"/>
    <w:rsid w:val="004F4E6D"/>
    <w:rsid w:val="004F52C7"/>
    <w:rsid w:val="004F7359"/>
    <w:rsid w:val="005003F3"/>
    <w:rsid w:val="0050122A"/>
    <w:rsid w:val="005027B8"/>
    <w:rsid w:val="00503241"/>
    <w:rsid w:val="00503DA8"/>
    <w:rsid w:val="00503E7A"/>
    <w:rsid w:val="00504536"/>
    <w:rsid w:val="00504A96"/>
    <w:rsid w:val="0050518B"/>
    <w:rsid w:val="0050627D"/>
    <w:rsid w:val="0050670A"/>
    <w:rsid w:val="00506F36"/>
    <w:rsid w:val="00507BB6"/>
    <w:rsid w:val="00507DEA"/>
    <w:rsid w:val="005104FC"/>
    <w:rsid w:val="00510B70"/>
    <w:rsid w:val="00511330"/>
    <w:rsid w:val="00511C88"/>
    <w:rsid w:val="00512CDB"/>
    <w:rsid w:val="00513580"/>
    <w:rsid w:val="005135BD"/>
    <w:rsid w:val="00513892"/>
    <w:rsid w:val="00513ACD"/>
    <w:rsid w:val="00514EAB"/>
    <w:rsid w:val="00515ED5"/>
    <w:rsid w:val="00515F6F"/>
    <w:rsid w:val="00515FD1"/>
    <w:rsid w:val="005161A9"/>
    <w:rsid w:val="00520EE6"/>
    <w:rsid w:val="00521A70"/>
    <w:rsid w:val="00523443"/>
    <w:rsid w:val="00523D07"/>
    <w:rsid w:val="00523E48"/>
    <w:rsid w:val="005243F8"/>
    <w:rsid w:val="0052483C"/>
    <w:rsid w:val="00524B01"/>
    <w:rsid w:val="00524FD4"/>
    <w:rsid w:val="00525873"/>
    <w:rsid w:val="005259A2"/>
    <w:rsid w:val="00525D10"/>
    <w:rsid w:val="00527AF8"/>
    <w:rsid w:val="0053159A"/>
    <w:rsid w:val="00533B4F"/>
    <w:rsid w:val="005343A1"/>
    <w:rsid w:val="005350CA"/>
    <w:rsid w:val="00535E96"/>
    <w:rsid w:val="0053727C"/>
    <w:rsid w:val="005373D1"/>
    <w:rsid w:val="00541695"/>
    <w:rsid w:val="0054354C"/>
    <w:rsid w:val="005461A1"/>
    <w:rsid w:val="00554631"/>
    <w:rsid w:val="0055494C"/>
    <w:rsid w:val="0055496A"/>
    <w:rsid w:val="00556433"/>
    <w:rsid w:val="0055696D"/>
    <w:rsid w:val="0055698F"/>
    <w:rsid w:val="00556EAD"/>
    <w:rsid w:val="00563617"/>
    <w:rsid w:val="005640F4"/>
    <w:rsid w:val="0056451A"/>
    <w:rsid w:val="0056460F"/>
    <w:rsid w:val="00564D07"/>
    <w:rsid w:val="0056611D"/>
    <w:rsid w:val="0057171F"/>
    <w:rsid w:val="00571E70"/>
    <w:rsid w:val="00571E7F"/>
    <w:rsid w:val="00572F37"/>
    <w:rsid w:val="00572FFE"/>
    <w:rsid w:val="005744B1"/>
    <w:rsid w:val="00575237"/>
    <w:rsid w:val="00575491"/>
    <w:rsid w:val="0057692D"/>
    <w:rsid w:val="00576EB3"/>
    <w:rsid w:val="005806FC"/>
    <w:rsid w:val="00580BDA"/>
    <w:rsid w:val="00581185"/>
    <w:rsid w:val="005819D8"/>
    <w:rsid w:val="00581D0E"/>
    <w:rsid w:val="0058254E"/>
    <w:rsid w:val="00582A6C"/>
    <w:rsid w:val="00584D59"/>
    <w:rsid w:val="00586DC2"/>
    <w:rsid w:val="00587467"/>
    <w:rsid w:val="00587799"/>
    <w:rsid w:val="00587B10"/>
    <w:rsid w:val="00590150"/>
    <w:rsid w:val="00592A2B"/>
    <w:rsid w:val="005947C9"/>
    <w:rsid w:val="0059559B"/>
    <w:rsid w:val="0059728F"/>
    <w:rsid w:val="0059759F"/>
    <w:rsid w:val="0059776E"/>
    <w:rsid w:val="005A0A27"/>
    <w:rsid w:val="005A28B6"/>
    <w:rsid w:val="005A346A"/>
    <w:rsid w:val="005A3882"/>
    <w:rsid w:val="005A4014"/>
    <w:rsid w:val="005A4679"/>
    <w:rsid w:val="005A4EC7"/>
    <w:rsid w:val="005A5373"/>
    <w:rsid w:val="005A7AA1"/>
    <w:rsid w:val="005A7E62"/>
    <w:rsid w:val="005B1164"/>
    <w:rsid w:val="005B136B"/>
    <w:rsid w:val="005B1E1B"/>
    <w:rsid w:val="005B20D6"/>
    <w:rsid w:val="005B2267"/>
    <w:rsid w:val="005B2B42"/>
    <w:rsid w:val="005B2B49"/>
    <w:rsid w:val="005B2CA6"/>
    <w:rsid w:val="005B507B"/>
    <w:rsid w:val="005B6402"/>
    <w:rsid w:val="005B667A"/>
    <w:rsid w:val="005C0EEB"/>
    <w:rsid w:val="005C233D"/>
    <w:rsid w:val="005C449C"/>
    <w:rsid w:val="005C6075"/>
    <w:rsid w:val="005C6BF4"/>
    <w:rsid w:val="005C6D71"/>
    <w:rsid w:val="005C7AAE"/>
    <w:rsid w:val="005D08F2"/>
    <w:rsid w:val="005D2320"/>
    <w:rsid w:val="005D2676"/>
    <w:rsid w:val="005D2759"/>
    <w:rsid w:val="005D5CF0"/>
    <w:rsid w:val="005D72FB"/>
    <w:rsid w:val="005D753A"/>
    <w:rsid w:val="005D79E9"/>
    <w:rsid w:val="005E0BCC"/>
    <w:rsid w:val="005E0CBD"/>
    <w:rsid w:val="005E135F"/>
    <w:rsid w:val="005E30CF"/>
    <w:rsid w:val="005E32EC"/>
    <w:rsid w:val="005E6D46"/>
    <w:rsid w:val="005F122A"/>
    <w:rsid w:val="005F1C1D"/>
    <w:rsid w:val="005F262D"/>
    <w:rsid w:val="005F2A37"/>
    <w:rsid w:val="005F3401"/>
    <w:rsid w:val="005F34DD"/>
    <w:rsid w:val="005F38ED"/>
    <w:rsid w:val="005F4B39"/>
    <w:rsid w:val="005F50C5"/>
    <w:rsid w:val="005F594D"/>
    <w:rsid w:val="005F5C99"/>
    <w:rsid w:val="005F5E89"/>
    <w:rsid w:val="005F6529"/>
    <w:rsid w:val="005F6530"/>
    <w:rsid w:val="005F69AF"/>
    <w:rsid w:val="005F7138"/>
    <w:rsid w:val="005F76B1"/>
    <w:rsid w:val="006000B5"/>
    <w:rsid w:val="006008CD"/>
    <w:rsid w:val="0060090A"/>
    <w:rsid w:val="006024CE"/>
    <w:rsid w:val="00602503"/>
    <w:rsid w:val="006029C2"/>
    <w:rsid w:val="006047CF"/>
    <w:rsid w:val="00607127"/>
    <w:rsid w:val="006075D1"/>
    <w:rsid w:val="00607964"/>
    <w:rsid w:val="00610EAD"/>
    <w:rsid w:val="00613CF1"/>
    <w:rsid w:val="00614D25"/>
    <w:rsid w:val="00614E75"/>
    <w:rsid w:val="006160F0"/>
    <w:rsid w:val="00616D19"/>
    <w:rsid w:val="00616E26"/>
    <w:rsid w:val="00620DF3"/>
    <w:rsid w:val="006216FB"/>
    <w:rsid w:val="006223C5"/>
    <w:rsid w:val="00622A12"/>
    <w:rsid w:val="006239E1"/>
    <w:rsid w:val="006240A0"/>
    <w:rsid w:val="0062458A"/>
    <w:rsid w:val="006247B7"/>
    <w:rsid w:val="00624D0F"/>
    <w:rsid w:val="00625216"/>
    <w:rsid w:val="00625ADF"/>
    <w:rsid w:val="00625DED"/>
    <w:rsid w:val="00627A6D"/>
    <w:rsid w:val="006301B0"/>
    <w:rsid w:val="00630D1B"/>
    <w:rsid w:val="00630D2A"/>
    <w:rsid w:val="006311C3"/>
    <w:rsid w:val="006312CA"/>
    <w:rsid w:val="006313B4"/>
    <w:rsid w:val="00631D3D"/>
    <w:rsid w:val="00632D5C"/>
    <w:rsid w:val="00634B26"/>
    <w:rsid w:val="006363E6"/>
    <w:rsid w:val="00636856"/>
    <w:rsid w:val="00636EA6"/>
    <w:rsid w:val="006378D0"/>
    <w:rsid w:val="00637DCA"/>
    <w:rsid w:val="00642DCB"/>
    <w:rsid w:val="0064353E"/>
    <w:rsid w:val="0064502B"/>
    <w:rsid w:val="00647D4C"/>
    <w:rsid w:val="0065091B"/>
    <w:rsid w:val="00650F56"/>
    <w:rsid w:val="00651B62"/>
    <w:rsid w:val="00652089"/>
    <w:rsid w:val="006525C8"/>
    <w:rsid w:val="006540EA"/>
    <w:rsid w:val="00654F5F"/>
    <w:rsid w:val="00655925"/>
    <w:rsid w:val="00656384"/>
    <w:rsid w:val="00656AF4"/>
    <w:rsid w:val="00657A12"/>
    <w:rsid w:val="006600D0"/>
    <w:rsid w:val="006602C1"/>
    <w:rsid w:val="00660648"/>
    <w:rsid w:val="00660B83"/>
    <w:rsid w:val="00660D3F"/>
    <w:rsid w:val="006618CF"/>
    <w:rsid w:val="00662F8A"/>
    <w:rsid w:val="006642A7"/>
    <w:rsid w:val="00664F5B"/>
    <w:rsid w:val="00665B25"/>
    <w:rsid w:val="00666D23"/>
    <w:rsid w:val="00666E9B"/>
    <w:rsid w:val="00671E20"/>
    <w:rsid w:val="00676B2B"/>
    <w:rsid w:val="0068048C"/>
    <w:rsid w:val="00681630"/>
    <w:rsid w:val="0068185C"/>
    <w:rsid w:val="00681BA2"/>
    <w:rsid w:val="006821D5"/>
    <w:rsid w:val="00685395"/>
    <w:rsid w:val="00685FF7"/>
    <w:rsid w:val="006869FB"/>
    <w:rsid w:val="0068723F"/>
    <w:rsid w:val="00687697"/>
    <w:rsid w:val="00687AA0"/>
    <w:rsid w:val="00690688"/>
    <w:rsid w:val="00690D5B"/>
    <w:rsid w:val="006915C8"/>
    <w:rsid w:val="00691C70"/>
    <w:rsid w:val="00691FD1"/>
    <w:rsid w:val="00692739"/>
    <w:rsid w:val="0069297E"/>
    <w:rsid w:val="00693D0B"/>
    <w:rsid w:val="00694263"/>
    <w:rsid w:val="00694C20"/>
    <w:rsid w:val="0069510F"/>
    <w:rsid w:val="00695B4A"/>
    <w:rsid w:val="00695BE9"/>
    <w:rsid w:val="00696322"/>
    <w:rsid w:val="0069716B"/>
    <w:rsid w:val="006973F3"/>
    <w:rsid w:val="0069798A"/>
    <w:rsid w:val="006A04D0"/>
    <w:rsid w:val="006A09F4"/>
    <w:rsid w:val="006A1DD9"/>
    <w:rsid w:val="006A1FD1"/>
    <w:rsid w:val="006A2628"/>
    <w:rsid w:val="006A2AEF"/>
    <w:rsid w:val="006A2DFF"/>
    <w:rsid w:val="006A33FD"/>
    <w:rsid w:val="006A4AF6"/>
    <w:rsid w:val="006A542E"/>
    <w:rsid w:val="006A6B9F"/>
    <w:rsid w:val="006A6D71"/>
    <w:rsid w:val="006A7A9C"/>
    <w:rsid w:val="006A7AEE"/>
    <w:rsid w:val="006B02E2"/>
    <w:rsid w:val="006B23CC"/>
    <w:rsid w:val="006B37F2"/>
    <w:rsid w:val="006B54D8"/>
    <w:rsid w:val="006B5612"/>
    <w:rsid w:val="006C03EF"/>
    <w:rsid w:val="006C0EBD"/>
    <w:rsid w:val="006C3AA7"/>
    <w:rsid w:val="006C3F4B"/>
    <w:rsid w:val="006C47F3"/>
    <w:rsid w:val="006C7977"/>
    <w:rsid w:val="006C7D30"/>
    <w:rsid w:val="006D1890"/>
    <w:rsid w:val="006D28EA"/>
    <w:rsid w:val="006D4CD8"/>
    <w:rsid w:val="006D5D42"/>
    <w:rsid w:val="006E10FC"/>
    <w:rsid w:val="006E1660"/>
    <w:rsid w:val="006E3266"/>
    <w:rsid w:val="006E598A"/>
    <w:rsid w:val="006E5F26"/>
    <w:rsid w:val="006E6225"/>
    <w:rsid w:val="006E6B68"/>
    <w:rsid w:val="006F1CFF"/>
    <w:rsid w:val="006F4790"/>
    <w:rsid w:val="006F5FCC"/>
    <w:rsid w:val="006F680E"/>
    <w:rsid w:val="0070075E"/>
    <w:rsid w:val="00700DFE"/>
    <w:rsid w:val="00701EFD"/>
    <w:rsid w:val="007023C5"/>
    <w:rsid w:val="00702908"/>
    <w:rsid w:val="00702D48"/>
    <w:rsid w:val="00703489"/>
    <w:rsid w:val="0070441B"/>
    <w:rsid w:val="007059F4"/>
    <w:rsid w:val="00706F42"/>
    <w:rsid w:val="00707155"/>
    <w:rsid w:val="00712153"/>
    <w:rsid w:val="007121C9"/>
    <w:rsid w:val="00712B25"/>
    <w:rsid w:val="007132C6"/>
    <w:rsid w:val="00713751"/>
    <w:rsid w:val="00714290"/>
    <w:rsid w:val="00715D80"/>
    <w:rsid w:val="007168BB"/>
    <w:rsid w:val="00720FC6"/>
    <w:rsid w:val="00722784"/>
    <w:rsid w:val="00724E26"/>
    <w:rsid w:val="0072547C"/>
    <w:rsid w:val="00725885"/>
    <w:rsid w:val="00725CD1"/>
    <w:rsid w:val="007262BF"/>
    <w:rsid w:val="00726C2C"/>
    <w:rsid w:val="00726E90"/>
    <w:rsid w:val="00732425"/>
    <w:rsid w:val="00733182"/>
    <w:rsid w:val="0073378D"/>
    <w:rsid w:val="0073397B"/>
    <w:rsid w:val="00733B7D"/>
    <w:rsid w:val="00733CFC"/>
    <w:rsid w:val="00733EB4"/>
    <w:rsid w:val="00735A4E"/>
    <w:rsid w:val="00736506"/>
    <w:rsid w:val="0073744B"/>
    <w:rsid w:val="00741A64"/>
    <w:rsid w:val="007420B8"/>
    <w:rsid w:val="00742B14"/>
    <w:rsid w:val="00742E9E"/>
    <w:rsid w:val="0074380A"/>
    <w:rsid w:val="00746639"/>
    <w:rsid w:val="007475DE"/>
    <w:rsid w:val="007502CE"/>
    <w:rsid w:val="00750483"/>
    <w:rsid w:val="00750806"/>
    <w:rsid w:val="007508B7"/>
    <w:rsid w:val="007511F8"/>
    <w:rsid w:val="00751C78"/>
    <w:rsid w:val="00757539"/>
    <w:rsid w:val="00757FAB"/>
    <w:rsid w:val="007609EF"/>
    <w:rsid w:val="00760D63"/>
    <w:rsid w:val="00761AC9"/>
    <w:rsid w:val="00762D13"/>
    <w:rsid w:val="007636AF"/>
    <w:rsid w:val="00763A4B"/>
    <w:rsid w:val="00764593"/>
    <w:rsid w:val="00766833"/>
    <w:rsid w:val="007702B4"/>
    <w:rsid w:val="0077070F"/>
    <w:rsid w:val="00771573"/>
    <w:rsid w:val="00771A09"/>
    <w:rsid w:val="00772F6F"/>
    <w:rsid w:val="007732DD"/>
    <w:rsid w:val="00773504"/>
    <w:rsid w:val="007737E0"/>
    <w:rsid w:val="00773A04"/>
    <w:rsid w:val="00773CC4"/>
    <w:rsid w:val="007761EE"/>
    <w:rsid w:val="007769E5"/>
    <w:rsid w:val="00780BFC"/>
    <w:rsid w:val="007820D5"/>
    <w:rsid w:val="00783E89"/>
    <w:rsid w:val="007843B0"/>
    <w:rsid w:val="007847A5"/>
    <w:rsid w:val="00784FB8"/>
    <w:rsid w:val="00785369"/>
    <w:rsid w:val="007856A1"/>
    <w:rsid w:val="0078646F"/>
    <w:rsid w:val="007910DF"/>
    <w:rsid w:val="00795386"/>
    <w:rsid w:val="0079586A"/>
    <w:rsid w:val="00795FFE"/>
    <w:rsid w:val="00796A4F"/>
    <w:rsid w:val="00796FEA"/>
    <w:rsid w:val="007975A3"/>
    <w:rsid w:val="007979B0"/>
    <w:rsid w:val="00797C7F"/>
    <w:rsid w:val="007A21F4"/>
    <w:rsid w:val="007A2764"/>
    <w:rsid w:val="007A50E7"/>
    <w:rsid w:val="007A69D4"/>
    <w:rsid w:val="007A6F48"/>
    <w:rsid w:val="007A738B"/>
    <w:rsid w:val="007A7753"/>
    <w:rsid w:val="007A7F2D"/>
    <w:rsid w:val="007B01D7"/>
    <w:rsid w:val="007B06C1"/>
    <w:rsid w:val="007B1F42"/>
    <w:rsid w:val="007B2130"/>
    <w:rsid w:val="007B2A29"/>
    <w:rsid w:val="007B2E26"/>
    <w:rsid w:val="007B2EBF"/>
    <w:rsid w:val="007B3190"/>
    <w:rsid w:val="007B49AD"/>
    <w:rsid w:val="007B70C0"/>
    <w:rsid w:val="007B7A0F"/>
    <w:rsid w:val="007C012D"/>
    <w:rsid w:val="007C04DB"/>
    <w:rsid w:val="007C079C"/>
    <w:rsid w:val="007C161D"/>
    <w:rsid w:val="007C1659"/>
    <w:rsid w:val="007C1F32"/>
    <w:rsid w:val="007C212F"/>
    <w:rsid w:val="007C3868"/>
    <w:rsid w:val="007C3B20"/>
    <w:rsid w:val="007C3BC4"/>
    <w:rsid w:val="007C50FC"/>
    <w:rsid w:val="007C6266"/>
    <w:rsid w:val="007C6CA8"/>
    <w:rsid w:val="007C7116"/>
    <w:rsid w:val="007C768F"/>
    <w:rsid w:val="007D09FB"/>
    <w:rsid w:val="007D384E"/>
    <w:rsid w:val="007D3EDE"/>
    <w:rsid w:val="007D4232"/>
    <w:rsid w:val="007D4715"/>
    <w:rsid w:val="007D492F"/>
    <w:rsid w:val="007D5CC4"/>
    <w:rsid w:val="007D7BAD"/>
    <w:rsid w:val="007E0604"/>
    <w:rsid w:val="007E0A02"/>
    <w:rsid w:val="007E18CF"/>
    <w:rsid w:val="007E2CEC"/>
    <w:rsid w:val="007E33BC"/>
    <w:rsid w:val="007E486B"/>
    <w:rsid w:val="007E49A4"/>
    <w:rsid w:val="007E4B02"/>
    <w:rsid w:val="007E4EDC"/>
    <w:rsid w:val="007E5681"/>
    <w:rsid w:val="007E60D1"/>
    <w:rsid w:val="007E7431"/>
    <w:rsid w:val="007E7B3E"/>
    <w:rsid w:val="007F0992"/>
    <w:rsid w:val="007F177A"/>
    <w:rsid w:val="007F17E6"/>
    <w:rsid w:val="007F18F4"/>
    <w:rsid w:val="007F1C7A"/>
    <w:rsid w:val="007F2ED5"/>
    <w:rsid w:val="007F30D7"/>
    <w:rsid w:val="007F3B94"/>
    <w:rsid w:val="007F4373"/>
    <w:rsid w:val="007F4EC9"/>
    <w:rsid w:val="007F4EF5"/>
    <w:rsid w:val="007F5F99"/>
    <w:rsid w:val="007F759E"/>
    <w:rsid w:val="008007B7"/>
    <w:rsid w:val="00800F64"/>
    <w:rsid w:val="00801514"/>
    <w:rsid w:val="008015A3"/>
    <w:rsid w:val="00801BF8"/>
    <w:rsid w:val="008028E1"/>
    <w:rsid w:val="0080401F"/>
    <w:rsid w:val="008040ED"/>
    <w:rsid w:val="008044D2"/>
    <w:rsid w:val="0080497A"/>
    <w:rsid w:val="00804E32"/>
    <w:rsid w:val="00805D7A"/>
    <w:rsid w:val="00807E4A"/>
    <w:rsid w:val="0081124D"/>
    <w:rsid w:val="008116E9"/>
    <w:rsid w:val="008143BD"/>
    <w:rsid w:val="00814C20"/>
    <w:rsid w:val="008154CD"/>
    <w:rsid w:val="00815A31"/>
    <w:rsid w:val="00816423"/>
    <w:rsid w:val="00816935"/>
    <w:rsid w:val="008175C2"/>
    <w:rsid w:val="0081791D"/>
    <w:rsid w:val="00817F71"/>
    <w:rsid w:val="00817FC0"/>
    <w:rsid w:val="00823A5B"/>
    <w:rsid w:val="00823B7D"/>
    <w:rsid w:val="008243C5"/>
    <w:rsid w:val="008245D9"/>
    <w:rsid w:val="00824D88"/>
    <w:rsid w:val="00825AFC"/>
    <w:rsid w:val="00825E1F"/>
    <w:rsid w:val="00826634"/>
    <w:rsid w:val="00827489"/>
    <w:rsid w:val="008275C0"/>
    <w:rsid w:val="00827F77"/>
    <w:rsid w:val="00827F82"/>
    <w:rsid w:val="008301C5"/>
    <w:rsid w:val="0083038A"/>
    <w:rsid w:val="00830EF8"/>
    <w:rsid w:val="00831E53"/>
    <w:rsid w:val="00831E9D"/>
    <w:rsid w:val="00832F68"/>
    <w:rsid w:val="00834529"/>
    <w:rsid w:val="008348FC"/>
    <w:rsid w:val="0083518A"/>
    <w:rsid w:val="0083759C"/>
    <w:rsid w:val="00840574"/>
    <w:rsid w:val="008409EC"/>
    <w:rsid w:val="0084140B"/>
    <w:rsid w:val="00841CA0"/>
    <w:rsid w:val="008420EF"/>
    <w:rsid w:val="00842330"/>
    <w:rsid w:val="008447FD"/>
    <w:rsid w:val="00845169"/>
    <w:rsid w:val="00845275"/>
    <w:rsid w:val="00845429"/>
    <w:rsid w:val="00847F83"/>
    <w:rsid w:val="00850DD2"/>
    <w:rsid w:val="0085188F"/>
    <w:rsid w:val="0085242A"/>
    <w:rsid w:val="0085251C"/>
    <w:rsid w:val="00853263"/>
    <w:rsid w:val="0085457E"/>
    <w:rsid w:val="00854915"/>
    <w:rsid w:val="00854E74"/>
    <w:rsid w:val="008558F9"/>
    <w:rsid w:val="00856AFA"/>
    <w:rsid w:val="00860638"/>
    <w:rsid w:val="00861CCE"/>
    <w:rsid w:val="0086224B"/>
    <w:rsid w:val="00863CCB"/>
    <w:rsid w:val="008643CB"/>
    <w:rsid w:val="00864714"/>
    <w:rsid w:val="008647CD"/>
    <w:rsid w:val="00865F43"/>
    <w:rsid w:val="00866CAD"/>
    <w:rsid w:val="00870131"/>
    <w:rsid w:val="00870BE6"/>
    <w:rsid w:val="00871FD7"/>
    <w:rsid w:val="00873ADA"/>
    <w:rsid w:val="00873EAA"/>
    <w:rsid w:val="00874366"/>
    <w:rsid w:val="0087467C"/>
    <w:rsid w:val="00874BAB"/>
    <w:rsid w:val="00874D93"/>
    <w:rsid w:val="008756F5"/>
    <w:rsid w:val="00875A7F"/>
    <w:rsid w:val="008760EC"/>
    <w:rsid w:val="00877355"/>
    <w:rsid w:val="008778E2"/>
    <w:rsid w:val="008821FF"/>
    <w:rsid w:val="00882E08"/>
    <w:rsid w:val="0088319E"/>
    <w:rsid w:val="00884FC7"/>
    <w:rsid w:val="0088684F"/>
    <w:rsid w:val="00887557"/>
    <w:rsid w:val="008879CB"/>
    <w:rsid w:val="00891640"/>
    <w:rsid w:val="00891E57"/>
    <w:rsid w:val="008927B7"/>
    <w:rsid w:val="008929C4"/>
    <w:rsid w:val="008938F3"/>
    <w:rsid w:val="008945E7"/>
    <w:rsid w:val="008947AF"/>
    <w:rsid w:val="00896A1A"/>
    <w:rsid w:val="00897EAF"/>
    <w:rsid w:val="008A11E0"/>
    <w:rsid w:val="008A2374"/>
    <w:rsid w:val="008A28A1"/>
    <w:rsid w:val="008A2F11"/>
    <w:rsid w:val="008A6CFF"/>
    <w:rsid w:val="008A6DEE"/>
    <w:rsid w:val="008A7518"/>
    <w:rsid w:val="008A7DFB"/>
    <w:rsid w:val="008B0C83"/>
    <w:rsid w:val="008B0F3A"/>
    <w:rsid w:val="008B119A"/>
    <w:rsid w:val="008B1E58"/>
    <w:rsid w:val="008B21B7"/>
    <w:rsid w:val="008B3E8E"/>
    <w:rsid w:val="008B4A61"/>
    <w:rsid w:val="008B65D8"/>
    <w:rsid w:val="008C08E7"/>
    <w:rsid w:val="008C0A60"/>
    <w:rsid w:val="008C1DFC"/>
    <w:rsid w:val="008C23FB"/>
    <w:rsid w:val="008C264C"/>
    <w:rsid w:val="008C278E"/>
    <w:rsid w:val="008C35B6"/>
    <w:rsid w:val="008C67CB"/>
    <w:rsid w:val="008C6E19"/>
    <w:rsid w:val="008C787C"/>
    <w:rsid w:val="008D00B6"/>
    <w:rsid w:val="008D0238"/>
    <w:rsid w:val="008D0B31"/>
    <w:rsid w:val="008D2788"/>
    <w:rsid w:val="008D2BB4"/>
    <w:rsid w:val="008D46ED"/>
    <w:rsid w:val="008D4B6C"/>
    <w:rsid w:val="008D5B26"/>
    <w:rsid w:val="008D7252"/>
    <w:rsid w:val="008D7452"/>
    <w:rsid w:val="008E0AF1"/>
    <w:rsid w:val="008E0EF2"/>
    <w:rsid w:val="008E22D8"/>
    <w:rsid w:val="008E2FCF"/>
    <w:rsid w:val="008E5738"/>
    <w:rsid w:val="008E5C19"/>
    <w:rsid w:val="008E6533"/>
    <w:rsid w:val="008E69CC"/>
    <w:rsid w:val="008E72F5"/>
    <w:rsid w:val="008E7DA5"/>
    <w:rsid w:val="008F0978"/>
    <w:rsid w:val="008F0A3A"/>
    <w:rsid w:val="008F0BDA"/>
    <w:rsid w:val="008F1122"/>
    <w:rsid w:val="008F16FF"/>
    <w:rsid w:val="008F1C4B"/>
    <w:rsid w:val="008F365F"/>
    <w:rsid w:val="008F36AD"/>
    <w:rsid w:val="008F3FCD"/>
    <w:rsid w:val="008F5017"/>
    <w:rsid w:val="008F530A"/>
    <w:rsid w:val="008F5D01"/>
    <w:rsid w:val="008F67BC"/>
    <w:rsid w:val="008F6B54"/>
    <w:rsid w:val="008F751A"/>
    <w:rsid w:val="00900558"/>
    <w:rsid w:val="0090152D"/>
    <w:rsid w:val="00902506"/>
    <w:rsid w:val="009028C5"/>
    <w:rsid w:val="00903211"/>
    <w:rsid w:val="009042AE"/>
    <w:rsid w:val="00904A0A"/>
    <w:rsid w:val="00905416"/>
    <w:rsid w:val="00906B34"/>
    <w:rsid w:val="00907127"/>
    <w:rsid w:val="00907244"/>
    <w:rsid w:val="009105A6"/>
    <w:rsid w:val="0091145C"/>
    <w:rsid w:val="00911612"/>
    <w:rsid w:val="00912452"/>
    <w:rsid w:val="00912A08"/>
    <w:rsid w:val="00912BDD"/>
    <w:rsid w:val="00913AFE"/>
    <w:rsid w:val="0091730F"/>
    <w:rsid w:val="0091755E"/>
    <w:rsid w:val="00917C80"/>
    <w:rsid w:val="009207D5"/>
    <w:rsid w:val="009216B7"/>
    <w:rsid w:val="009251AD"/>
    <w:rsid w:val="00925B73"/>
    <w:rsid w:val="0092617B"/>
    <w:rsid w:val="00926BCA"/>
    <w:rsid w:val="00926CD5"/>
    <w:rsid w:val="0092719A"/>
    <w:rsid w:val="00930E04"/>
    <w:rsid w:val="00932F99"/>
    <w:rsid w:val="0093440F"/>
    <w:rsid w:val="00935BAA"/>
    <w:rsid w:val="00936C10"/>
    <w:rsid w:val="00936C90"/>
    <w:rsid w:val="00936DB4"/>
    <w:rsid w:val="00936EBC"/>
    <w:rsid w:val="00942B09"/>
    <w:rsid w:val="00943CC5"/>
    <w:rsid w:val="0094487F"/>
    <w:rsid w:val="009458A5"/>
    <w:rsid w:val="00945A06"/>
    <w:rsid w:val="00947898"/>
    <w:rsid w:val="00947F38"/>
    <w:rsid w:val="009520E4"/>
    <w:rsid w:val="00952308"/>
    <w:rsid w:val="00952731"/>
    <w:rsid w:val="009527AA"/>
    <w:rsid w:val="009530D9"/>
    <w:rsid w:val="00953B12"/>
    <w:rsid w:val="00953B7C"/>
    <w:rsid w:val="00953D8A"/>
    <w:rsid w:val="0095509D"/>
    <w:rsid w:val="00955E4B"/>
    <w:rsid w:val="009600DC"/>
    <w:rsid w:val="00960E24"/>
    <w:rsid w:val="00962261"/>
    <w:rsid w:val="00963C8A"/>
    <w:rsid w:val="00964B84"/>
    <w:rsid w:val="00965675"/>
    <w:rsid w:val="00965909"/>
    <w:rsid w:val="00965BEF"/>
    <w:rsid w:val="00966902"/>
    <w:rsid w:val="009676B4"/>
    <w:rsid w:val="00967915"/>
    <w:rsid w:val="00967E52"/>
    <w:rsid w:val="00967F85"/>
    <w:rsid w:val="009700B8"/>
    <w:rsid w:val="009708AA"/>
    <w:rsid w:val="00971B10"/>
    <w:rsid w:val="00972868"/>
    <w:rsid w:val="00972C62"/>
    <w:rsid w:val="00973D67"/>
    <w:rsid w:val="00974459"/>
    <w:rsid w:val="009746FB"/>
    <w:rsid w:val="00974986"/>
    <w:rsid w:val="0098017F"/>
    <w:rsid w:val="00980595"/>
    <w:rsid w:val="0098097B"/>
    <w:rsid w:val="009809DC"/>
    <w:rsid w:val="009826DB"/>
    <w:rsid w:val="0098380F"/>
    <w:rsid w:val="00983DBB"/>
    <w:rsid w:val="009843C6"/>
    <w:rsid w:val="0098463F"/>
    <w:rsid w:val="00984797"/>
    <w:rsid w:val="009879D8"/>
    <w:rsid w:val="00987B41"/>
    <w:rsid w:val="00990907"/>
    <w:rsid w:val="009915E3"/>
    <w:rsid w:val="00991828"/>
    <w:rsid w:val="0099291D"/>
    <w:rsid w:val="00992A27"/>
    <w:rsid w:val="00994084"/>
    <w:rsid w:val="00995C03"/>
    <w:rsid w:val="00995E28"/>
    <w:rsid w:val="00995E9F"/>
    <w:rsid w:val="0099652B"/>
    <w:rsid w:val="009966D0"/>
    <w:rsid w:val="0099712B"/>
    <w:rsid w:val="009A01B2"/>
    <w:rsid w:val="009A1030"/>
    <w:rsid w:val="009A1961"/>
    <w:rsid w:val="009A39FB"/>
    <w:rsid w:val="009A45A8"/>
    <w:rsid w:val="009B1C13"/>
    <w:rsid w:val="009B258D"/>
    <w:rsid w:val="009B3345"/>
    <w:rsid w:val="009B3A83"/>
    <w:rsid w:val="009B3A97"/>
    <w:rsid w:val="009B4602"/>
    <w:rsid w:val="009B4715"/>
    <w:rsid w:val="009B47EF"/>
    <w:rsid w:val="009B61F2"/>
    <w:rsid w:val="009B6F82"/>
    <w:rsid w:val="009B79AF"/>
    <w:rsid w:val="009C0307"/>
    <w:rsid w:val="009C05DB"/>
    <w:rsid w:val="009C3B1C"/>
    <w:rsid w:val="009C3F9F"/>
    <w:rsid w:val="009C4428"/>
    <w:rsid w:val="009C593C"/>
    <w:rsid w:val="009C5FE6"/>
    <w:rsid w:val="009C7371"/>
    <w:rsid w:val="009D12AF"/>
    <w:rsid w:val="009D1343"/>
    <w:rsid w:val="009D2146"/>
    <w:rsid w:val="009D37B6"/>
    <w:rsid w:val="009D3A5D"/>
    <w:rsid w:val="009D3D61"/>
    <w:rsid w:val="009D3E3C"/>
    <w:rsid w:val="009D4B23"/>
    <w:rsid w:val="009D509C"/>
    <w:rsid w:val="009D51D2"/>
    <w:rsid w:val="009D6A83"/>
    <w:rsid w:val="009D7098"/>
    <w:rsid w:val="009E03D9"/>
    <w:rsid w:val="009E1C0A"/>
    <w:rsid w:val="009E2036"/>
    <w:rsid w:val="009E3055"/>
    <w:rsid w:val="009E30AA"/>
    <w:rsid w:val="009E37BD"/>
    <w:rsid w:val="009E3B3C"/>
    <w:rsid w:val="009E5122"/>
    <w:rsid w:val="009E6511"/>
    <w:rsid w:val="009E6789"/>
    <w:rsid w:val="009E6CD5"/>
    <w:rsid w:val="009E7BDB"/>
    <w:rsid w:val="009F0582"/>
    <w:rsid w:val="009F2314"/>
    <w:rsid w:val="009F248B"/>
    <w:rsid w:val="009F2A2A"/>
    <w:rsid w:val="009F3F2E"/>
    <w:rsid w:val="009F45EB"/>
    <w:rsid w:val="009F5038"/>
    <w:rsid w:val="009F5B23"/>
    <w:rsid w:val="009F64AD"/>
    <w:rsid w:val="009F758D"/>
    <w:rsid w:val="00A027FE"/>
    <w:rsid w:val="00A04B9A"/>
    <w:rsid w:val="00A05223"/>
    <w:rsid w:val="00A058C5"/>
    <w:rsid w:val="00A05CCD"/>
    <w:rsid w:val="00A05CD8"/>
    <w:rsid w:val="00A0614F"/>
    <w:rsid w:val="00A06321"/>
    <w:rsid w:val="00A0660F"/>
    <w:rsid w:val="00A06A30"/>
    <w:rsid w:val="00A06CFB"/>
    <w:rsid w:val="00A06F96"/>
    <w:rsid w:val="00A07297"/>
    <w:rsid w:val="00A078C1"/>
    <w:rsid w:val="00A108CC"/>
    <w:rsid w:val="00A10FA0"/>
    <w:rsid w:val="00A1205A"/>
    <w:rsid w:val="00A12413"/>
    <w:rsid w:val="00A1317D"/>
    <w:rsid w:val="00A137C6"/>
    <w:rsid w:val="00A13D02"/>
    <w:rsid w:val="00A151F0"/>
    <w:rsid w:val="00A1539F"/>
    <w:rsid w:val="00A16046"/>
    <w:rsid w:val="00A16C4A"/>
    <w:rsid w:val="00A21426"/>
    <w:rsid w:val="00A21CFE"/>
    <w:rsid w:val="00A23405"/>
    <w:rsid w:val="00A236D9"/>
    <w:rsid w:val="00A2393C"/>
    <w:rsid w:val="00A24CC8"/>
    <w:rsid w:val="00A25A68"/>
    <w:rsid w:val="00A2783B"/>
    <w:rsid w:val="00A334F5"/>
    <w:rsid w:val="00A34581"/>
    <w:rsid w:val="00A349A9"/>
    <w:rsid w:val="00A34C1E"/>
    <w:rsid w:val="00A363B7"/>
    <w:rsid w:val="00A36A6E"/>
    <w:rsid w:val="00A377D1"/>
    <w:rsid w:val="00A40180"/>
    <w:rsid w:val="00A40C5C"/>
    <w:rsid w:val="00A41892"/>
    <w:rsid w:val="00A41CAA"/>
    <w:rsid w:val="00A41E35"/>
    <w:rsid w:val="00A42D32"/>
    <w:rsid w:val="00A4346C"/>
    <w:rsid w:val="00A4379D"/>
    <w:rsid w:val="00A44364"/>
    <w:rsid w:val="00A44370"/>
    <w:rsid w:val="00A447E2"/>
    <w:rsid w:val="00A452DD"/>
    <w:rsid w:val="00A45AE2"/>
    <w:rsid w:val="00A46814"/>
    <w:rsid w:val="00A46B19"/>
    <w:rsid w:val="00A46D00"/>
    <w:rsid w:val="00A4798C"/>
    <w:rsid w:val="00A47EF1"/>
    <w:rsid w:val="00A5494A"/>
    <w:rsid w:val="00A56C37"/>
    <w:rsid w:val="00A5719B"/>
    <w:rsid w:val="00A57F2D"/>
    <w:rsid w:val="00A60269"/>
    <w:rsid w:val="00A60B4D"/>
    <w:rsid w:val="00A616A2"/>
    <w:rsid w:val="00A6381E"/>
    <w:rsid w:val="00A649E3"/>
    <w:rsid w:val="00A65E75"/>
    <w:rsid w:val="00A70FA5"/>
    <w:rsid w:val="00A71782"/>
    <w:rsid w:val="00A72108"/>
    <w:rsid w:val="00A73DB4"/>
    <w:rsid w:val="00A73E04"/>
    <w:rsid w:val="00A743E0"/>
    <w:rsid w:val="00A76347"/>
    <w:rsid w:val="00A76400"/>
    <w:rsid w:val="00A77441"/>
    <w:rsid w:val="00A77C34"/>
    <w:rsid w:val="00A80E71"/>
    <w:rsid w:val="00A81427"/>
    <w:rsid w:val="00A8316F"/>
    <w:rsid w:val="00A834C1"/>
    <w:rsid w:val="00A845AB"/>
    <w:rsid w:val="00A8491F"/>
    <w:rsid w:val="00A8522E"/>
    <w:rsid w:val="00A855C0"/>
    <w:rsid w:val="00A85B26"/>
    <w:rsid w:val="00A8615C"/>
    <w:rsid w:val="00A871AB"/>
    <w:rsid w:val="00A871EA"/>
    <w:rsid w:val="00A87519"/>
    <w:rsid w:val="00A90B9F"/>
    <w:rsid w:val="00A917AD"/>
    <w:rsid w:val="00A91EB1"/>
    <w:rsid w:val="00A9200B"/>
    <w:rsid w:val="00A92E7B"/>
    <w:rsid w:val="00A95A90"/>
    <w:rsid w:val="00A95E92"/>
    <w:rsid w:val="00A97122"/>
    <w:rsid w:val="00A97919"/>
    <w:rsid w:val="00A97987"/>
    <w:rsid w:val="00A97A7C"/>
    <w:rsid w:val="00A97B9B"/>
    <w:rsid w:val="00AA0E49"/>
    <w:rsid w:val="00AA262A"/>
    <w:rsid w:val="00AA2EDD"/>
    <w:rsid w:val="00AA38F9"/>
    <w:rsid w:val="00AA5566"/>
    <w:rsid w:val="00AA5938"/>
    <w:rsid w:val="00AA67EF"/>
    <w:rsid w:val="00AA6E31"/>
    <w:rsid w:val="00AA74EC"/>
    <w:rsid w:val="00AB069D"/>
    <w:rsid w:val="00AB2286"/>
    <w:rsid w:val="00AB22C1"/>
    <w:rsid w:val="00AB2350"/>
    <w:rsid w:val="00AB56F9"/>
    <w:rsid w:val="00AB61AC"/>
    <w:rsid w:val="00AB6D72"/>
    <w:rsid w:val="00AC001F"/>
    <w:rsid w:val="00AC074E"/>
    <w:rsid w:val="00AC3E0F"/>
    <w:rsid w:val="00AC4507"/>
    <w:rsid w:val="00AC4C45"/>
    <w:rsid w:val="00AC5647"/>
    <w:rsid w:val="00AC69AC"/>
    <w:rsid w:val="00AC6F2A"/>
    <w:rsid w:val="00AC70DB"/>
    <w:rsid w:val="00AC75C5"/>
    <w:rsid w:val="00AC7622"/>
    <w:rsid w:val="00AC7D18"/>
    <w:rsid w:val="00AD10D8"/>
    <w:rsid w:val="00AD13A7"/>
    <w:rsid w:val="00AD17BB"/>
    <w:rsid w:val="00AD29EA"/>
    <w:rsid w:val="00AD39E7"/>
    <w:rsid w:val="00AD39EE"/>
    <w:rsid w:val="00AD3D03"/>
    <w:rsid w:val="00AD3EA3"/>
    <w:rsid w:val="00AD426F"/>
    <w:rsid w:val="00AD4B00"/>
    <w:rsid w:val="00AD69A2"/>
    <w:rsid w:val="00AE0394"/>
    <w:rsid w:val="00AE0CAE"/>
    <w:rsid w:val="00AE652C"/>
    <w:rsid w:val="00AE77D9"/>
    <w:rsid w:val="00AE7D42"/>
    <w:rsid w:val="00AE7F1F"/>
    <w:rsid w:val="00AF13A8"/>
    <w:rsid w:val="00AF1907"/>
    <w:rsid w:val="00AF2086"/>
    <w:rsid w:val="00AF2663"/>
    <w:rsid w:val="00AF31ED"/>
    <w:rsid w:val="00AF42F9"/>
    <w:rsid w:val="00AF4A4B"/>
    <w:rsid w:val="00AF53A0"/>
    <w:rsid w:val="00AF58E9"/>
    <w:rsid w:val="00AF5A63"/>
    <w:rsid w:val="00AF665C"/>
    <w:rsid w:val="00AF74AF"/>
    <w:rsid w:val="00B0080B"/>
    <w:rsid w:val="00B00F8B"/>
    <w:rsid w:val="00B01602"/>
    <w:rsid w:val="00B02A20"/>
    <w:rsid w:val="00B04E36"/>
    <w:rsid w:val="00B04F1D"/>
    <w:rsid w:val="00B054F1"/>
    <w:rsid w:val="00B06402"/>
    <w:rsid w:val="00B108DF"/>
    <w:rsid w:val="00B10998"/>
    <w:rsid w:val="00B12628"/>
    <w:rsid w:val="00B128A2"/>
    <w:rsid w:val="00B14D1A"/>
    <w:rsid w:val="00B15C48"/>
    <w:rsid w:val="00B16332"/>
    <w:rsid w:val="00B20018"/>
    <w:rsid w:val="00B207FC"/>
    <w:rsid w:val="00B20CF4"/>
    <w:rsid w:val="00B21116"/>
    <w:rsid w:val="00B22B32"/>
    <w:rsid w:val="00B22B65"/>
    <w:rsid w:val="00B2331F"/>
    <w:rsid w:val="00B233C8"/>
    <w:rsid w:val="00B23805"/>
    <w:rsid w:val="00B23E8F"/>
    <w:rsid w:val="00B23F9F"/>
    <w:rsid w:val="00B240BA"/>
    <w:rsid w:val="00B26AFC"/>
    <w:rsid w:val="00B26C42"/>
    <w:rsid w:val="00B27B4D"/>
    <w:rsid w:val="00B30F21"/>
    <w:rsid w:val="00B318ED"/>
    <w:rsid w:val="00B31BA6"/>
    <w:rsid w:val="00B33B52"/>
    <w:rsid w:val="00B348F9"/>
    <w:rsid w:val="00B349B9"/>
    <w:rsid w:val="00B34C4B"/>
    <w:rsid w:val="00B352BF"/>
    <w:rsid w:val="00B36337"/>
    <w:rsid w:val="00B37B15"/>
    <w:rsid w:val="00B4099D"/>
    <w:rsid w:val="00B4342A"/>
    <w:rsid w:val="00B43B8A"/>
    <w:rsid w:val="00B43C10"/>
    <w:rsid w:val="00B45429"/>
    <w:rsid w:val="00B45C84"/>
    <w:rsid w:val="00B47CC3"/>
    <w:rsid w:val="00B50A02"/>
    <w:rsid w:val="00B51600"/>
    <w:rsid w:val="00B51E4C"/>
    <w:rsid w:val="00B530D1"/>
    <w:rsid w:val="00B535A2"/>
    <w:rsid w:val="00B5497C"/>
    <w:rsid w:val="00B56CB6"/>
    <w:rsid w:val="00B57267"/>
    <w:rsid w:val="00B573FD"/>
    <w:rsid w:val="00B60F5A"/>
    <w:rsid w:val="00B61406"/>
    <w:rsid w:val="00B62CB1"/>
    <w:rsid w:val="00B631D1"/>
    <w:rsid w:val="00B63241"/>
    <w:rsid w:val="00B6363E"/>
    <w:rsid w:val="00B63E03"/>
    <w:rsid w:val="00B650F4"/>
    <w:rsid w:val="00B66896"/>
    <w:rsid w:val="00B67751"/>
    <w:rsid w:val="00B70FBC"/>
    <w:rsid w:val="00B712D5"/>
    <w:rsid w:val="00B73AE3"/>
    <w:rsid w:val="00B741E1"/>
    <w:rsid w:val="00B752FB"/>
    <w:rsid w:val="00B75447"/>
    <w:rsid w:val="00B75E86"/>
    <w:rsid w:val="00B7659B"/>
    <w:rsid w:val="00B7666A"/>
    <w:rsid w:val="00B77C24"/>
    <w:rsid w:val="00B8037F"/>
    <w:rsid w:val="00B80BD8"/>
    <w:rsid w:val="00B80D5F"/>
    <w:rsid w:val="00B80D84"/>
    <w:rsid w:val="00B81E41"/>
    <w:rsid w:val="00B8247F"/>
    <w:rsid w:val="00B82914"/>
    <w:rsid w:val="00B82FD8"/>
    <w:rsid w:val="00B83DCE"/>
    <w:rsid w:val="00B84F1A"/>
    <w:rsid w:val="00B85DE4"/>
    <w:rsid w:val="00B86931"/>
    <w:rsid w:val="00B86D95"/>
    <w:rsid w:val="00B92326"/>
    <w:rsid w:val="00B943BD"/>
    <w:rsid w:val="00B94FE5"/>
    <w:rsid w:val="00B95538"/>
    <w:rsid w:val="00B97B08"/>
    <w:rsid w:val="00B97D07"/>
    <w:rsid w:val="00BA0A6A"/>
    <w:rsid w:val="00BA1A32"/>
    <w:rsid w:val="00BA44BA"/>
    <w:rsid w:val="00BA509C"/>
    <w:rsid w:val="00BA5667"/>
    <w:rsid w:val="00BA600A"/>
    <w:rsid w:val="00BA60B4"/>
    <w:rsid w:val="00BA629D"/>
    <w:rsid w:val="00BA7D41"/>
    <w:rsid w:val="00BB22FA"/>
    <w:rsid w:val="00BB288A"/>
    <w:rsid w:val="00BB468A"/>
    <w:rsid w:val="00BB58C6"/>
    <w:rsid w:val="00BB641A"/>
    <w:rsid w:val="00BB7716"/>
    <w:rsid w:val="00BB7FB2"/>
    <w:rsid w:val="00BC2441"/>
    <w:rsid w:val="00BC56C2"/>
    <w:rsid w:val="00BC7609"/>
    <w:rsid w:val="00BD058E"/>
    <w:rsid w:val="00BD220F"/>
    <w:rsid w:val="00BD29B1"/>
    <w:rsid w:val="00BD2B92"/>
    <w:rsid w:val="00BD30E8"/>
    <w:rsid w:val="00BD5507"/>
    <w:rsid w:val="00BD550F"/>
    <w:rsid w:val="00BD576A"/>
    <w:rsid w:val="00BD6B05"/>
    <w:rsid w:val="00BD7359"/>
    <w:rsid w:val="00BD754A"/>
    <w:rsid w:val="00BE13F9"/>
    <w:rsid w:val="00BE4AAE"/>
    <w:rsid w:val="00BE5D85"/>
    <w:rsid w:val="00BF22D1"/>
    <w:rsid w:val="00BF2A0A"/>
    <w:rsid w:val="00BF4794"/>
    <w:rsid w:val="00BF49E6"/>
    <w:rsid w:val="00BF4F65"/>
    <w:rsid w:val="00BF4FF8"/>
    <w:rsid w:val="00BF6C17"/>
    <w:rsid w:val="00BF701C"/>
    <w:rsid w:val="00BF70B3"/>
    <w:rsid w:val="00BF77C1"/>
    <w:rsid w:val="00BF7BC2"/>
    <w:rsid w:val="00BF7DFA"/>
    <w:rsid w:val="00C001FF"/>
    <w:rsid w:val="00C00B23"/>
    <w:rsid w:val="00C02912"/>
    <w:rsid w:val="00C03545"/>
    <w:rsid w:val="00C0444D"/>
    <w:rsid w:val="00C04F75"/>
    <w:rsid w:val="00C05693"/>
    <w:rsid w:val="00C05E57"/>
    <w:rsid w:val="00C061AF"/>
    <w:rsid w:val="00C06C6F"/>
    <w:rsid w:val="00C132FF"/>
    <w:rsid w:val="00C143AF"/>
    <w:rsid w:val="00C14647"/>
    <w:rsid w:val="00C14A53"/>
    <w:rsid w:val="00C15E8B"/>
    <w:rsid w:val="00C170F4"/>
    <w:rsid w:val="00C1726C"/>
    <w:rsid w:val="00C2264C"/>
    <w:rsid w:val="00C2440E"/>
    <w:rsid w:val="00C24643"/>
    <w:rsid w:val="00C2469F"/>
    <w:rsid w:val="00C26A9B"/>
    <w:rsid w:val="00C27F90"/>
    <w:rsid w:val="00C30433"/>
    <w:rsid w:val="00C304EF"/>
    <w:rsid w:val="00C3110F"/>
    <w:rsid w:val="00C33076"/>
    <w:rsid w:val="00C33E90"/>
    <w:rsid w:val="00C3444A"/>
    <w:rsid w:val="00C36218"/>
    <w:rsid w:val="00C3654D"/>
    <w:rsid w:val="00C366B2"/>
    <w:rsid w:val="00C37B8A"/>
    <w:rsid w:val="00C4061B"/>
    <w:rsid w:val="00C40922"/>
    <w:rsid w:val="00C4339C"/>
    <w:rsid w:val="00C43454"/>
    <w:rsid w:val="00C43B55"/>
    <w:rsid w:val="00C43CCB"/>
    <w:rsid w:val="00C44F5B"/>
    <w:rsid w:val="00C468D1"/>
    <w:rsid w:val="00C46FBC"/>
    <w:rsid w:val="00C50A7F"/>
    <w:rsid w:val="00C518EB"/>
    <w:rsid w:val="00C51ABE"/>
    <w:rsid w:val="00C52220"/>
    <w:rsid w:val="00C53746"/>
    <w:rsid w:val="00C542E9"/>
    <w:rsid w:val="00C543F4"/>
    <w:rsid w:val="00C54437"/>
    <w:rsid w:val="00C553F6"/>
    <w:rsid w:val="00C577CA"/>
    <w:rsid w:val="00C57EC5"/>
    <w:rsid w:val="00C6053B"/>
    <w:rsid w:val="00C612F9"/>
    <w:rsid w:val="00C6200F"/>
    <w:rsid w:val="00C621C6"/>
    <w:rsid w:val="00C622C2"/>
    <w:rsid w:val="00C62FCB"/>
    <w:rsid w:val="00C63821"/>
    <w:rsid w:val="00C63A27"/>
    <w:rsid w:val="00C63B35"/>
    <w:rsid w:val="00C63E37"/>
    <w:rsid w:val="00C64592"/>
    <w:rsid w:val="00C64E23"/>
    <w:rsid w:val="00C65045"/>
    <w:rsid w:val="00C65325"/>
    <w:rsid w:val="00C65477"/>
    <w:rsid w:val="00C66AE5"/>
    <w:rsid w:val="00C67282"/>
    <w:rsid w:val="00C702EC"/>
    <w:rsid w:val="00C704F6"/>
    <w:rsid w:val="00C7198B"/>
    <w:rsid w:val="00C71D98"/>
    <w:rsid w:val="00C7239E"/>
    <w:rsid w:val="00C74237"/>
    <w:rsid w:val="00C7450F"/>
    <w:rsid w:val="00C7456E"/>
    <w:rsid w:val="00C74E7B"/>
    <w:rsid w:val="00C74EA6"/>
    <w:rsid w:val="00C75E71"/>
    <w:rsid w:val="00C8099B"/>
    <w:rsid w:val="00C813E0"/>
    <w:rsid w:val="00C8183B"/>
    <w:rsid w:val="00C819EC"/>
    <w:rsid w:val="00C82C58"/>
    <w:rsid w:val="00C83383"/>
    <w:rsid w:val="00C840C0"/>
    <w:rsid w:val="00C8433E"/>
    <w:rsid w:val="00C84DEC"/>
    <w:rsid w:val="00C86090"/>
    <w:rsid w:val="00C861F2"/>
    <w:rsid w:val="00C86FA5"/>
    <w:rsid w:val="00C879C6"/>
    <w:rsid w:val="00C91173"/>
    <w:rsid w:val="00C9186B"/>
    <w:rsid w:val="00C928B2"/>
    <w:rsid w:val="00C937A1"/>
    <w:rsid w:val="00C95A9A"/>
    <w:rsid w:val="00C95B70"/>
    <w:rsid w:val="00C97550"/>
    <w:rsid w:val="00C97AD5"/>
    <w:rsid w:val="00C97F7D"/>
    <w:rsid w:val="00CA1258"/>
    <w:rsid w:val="00CA212C"/>
    <w:rsid w:val="00CA37D3"/>
    <w:rsid w:val="00CA3D26"/>
    <w:rsid w:val="00CA3F2A"/>
    <w:rsid w:val="00CA53DB"/>
    <w:rsid w:val="00CA6340"/>
    <w:rsid w:val="00CA779D"/>
    <w:rsid w:val="00CB0AE4"/>
    <w:rsid w:val="00CB0B17"/>
    <w:rsid w:val="00CB1B7B"/>
    <w:rsid w:val="00CB1CFF"/>
    <w:rsid w:val="00CB215D"/>
    <w:rsid w:val="00CB25FD"/>
    <w:rsid w:val="00CB27CE"/>
    <w:rsid w:val="00CB28BE"/>
    <w:rsid w:val="00CB2D4E"/>
    <w:rsid w:val="00CB4C10"/>
    <w:rsid w:val="00CB6084"/>
    <w:rsid w:val="00CB7723"/>
    <w:rsid w:val="00CC2A88"/>
    <w:rsid w:val="00CC2EDD"/>
    <w:rsid w:val="00CC391D"/>
    <w:rsid w:val="00CC3B64"/>
    <w:rsid w:val="00CC4544"/>
    <w:rsid w:val="00CC49B3"/>
    <w:rsid w:val="00CC4CA1"/>
    <w:rsid w:val="00CC54CF"/>
    <w:rsid w:val="00CC554B"/>
    <w:rsid w:val="00CC6B41"/>
    <w:rsid w:val="00CC7FA7"/>
    <w:rsid w:val="00CD024F"/>
    <w:rsid w:val="00CD0AC9"/>
    <w:rsid w:val="00CD0D39"/>
    <w:rsid w:val="00CD3730"/>
    <w:rsid w:val="00CD3922"/>
    <w:rsid w:val="00CD634F"/>
    <w:rsid w:val="00CD7182"/>
    <w:rsid w:val="00CD7DFE"/>
    <w:rsid w:val="00CE0067"/>
    <w:rsid w:val="00CE29C4"/>
    <w:rsid w:val="00CE2BEE"/>
    <w:rsid w:val="00CE2C60"/>
    <w:rsid w:val="00CE36B0"/>
    <w:rsid w:val="00CE3EFF"/>
    <w:rsid w:val="00CE4B4B"/>
    <w:rsid w:val="00CE552E"/>
    <w:rsid w:val="00CF028D"/>
    <w:rsid w:val="00CF041B"/>
    <w:rsid w:val="00CF08BE"/>
    <w:rsid w:val="00CF1306"/>
    <w:rsid w:val="00CF1F24"/>
    <w:rsid w:val="00CF2263"/>
    <w:rsid w:val="00CF31C9"/>
    <w:rsid w:val="00CF37B3"/>
    <w:rsid w:val="00CF5C0F"/>
    <w:rsid w:val="00CF5DF3"/>
    <w:rsid w:val="00CF777C"/>
    <w:rsid w:val="00D00E11"/>
    <w:rsid w:val="00D00E52"/>
    <w:rsid w:val="00D02615"/>
    <w:rsid w:val="00D02F4F"/>
    <w:rsid w:val="00D0450E"/>
    <w:rsid w:val="00D07EED"/>
    <w:rsid w:val="00D12259"/>
    <w:rsid w:val="00D12552"/>
    <w:rsid w:val="00D1352F"/>
    <w:rsid w:val="00D143E0"/>
    <w:rsid w:val="00D15087"/>
    <w:rsid w:val="00D15683"/>
    <w:rsid w:val="00D16404"/>
    <w:rsid w:val="00D166CC"/>
    <w:rsid w:val="00D16987"/>
    <w:rsid w:val="00D16C5A"/>
    <w:rsid w:val="00D17F59"/>
    <w:rsid w:val="00D203DF"/>
    <w:rsid w:val="00D20443"/>
    <w:rsid w:val="00D21123"/>
    <w:rsid w:val="00D21B58"/>
    <w:rsid w:val="00D21E59"/>
    <w:rsid w:val="00D21F31"/>
    <w:rsid w:val="00D22073"/>
    <w:rsid w:val="00D22861"/>
    <w:rsid w:val="00D22C31"/>
    <w:rsid w:val="00D25BAD"/>
    <w:rsid w:val="00D26183"/>
    <w:rsid w:val="00D262E1"/>
    <w:rsid w:val="00D2649D"/>
    <w:rsid w:val="00D267ED"/>
    <w:rsid w:val="00D2723E"/>
    <w:rsid w:val="00D2780D"/>
    <w:rsid w:val="00D27D97"/>
    <w:rsid w:val="00D301C1"/>
    <w:rsid w:val="00D30906"/>
    <w:rsid w:val="00D30BEA"/>
    <w:rsid w:val="00D30CA8"/>
    <w:rsid w:val="00D32138"/>
    <w:rsid w:val="00D32914"/>
    <w:rsid w:val="00D33D57"/>
    <w:rsid w:val="00D34514"/>
    <w:rsid w:val="00D347E8"/>
    <w:rsid w:val="00D3495E"/>
    <w:rsid w:val="00D34AB5"/>
    <w:rsid w:val="00D37374"/>
    <w:rsid w:val="00D3737C"/>
    <w:rsid w:val="00D373FD"/>
    <w:rsid w:val="00D37974"/>
    <w:rsid w:val="00D40B82"/>
    <w:rsid w:val="00D42D15"/>
    <w:rsid w:val="00D44960"/>
    <w:rsid w:val="00D44B1D"/>
    <w:rsid w:val="00D44BA9"/>
    <w:rsid w:val="00D4571B"/>
    <w:rsid w:val="00D458DB"/>
    <w:rsid w:val="00D45FCB"/>
    <w:rsid w:val="00D464FD"/>
    <w:rsid w:val="00D4661E"/>
    <w:rsid w:val="00D46DC8"/>
    <w:rsid w:val="00D4725B"/>
    <w:rsid w:val="00D47CEA"/>
    <w:rsid w:val="00D47EF4"/>
    <w:rsid w:val="00D5105E"/>
    <w:rsid w:val="00D516CB"/>
    <w:rsid w:val="00D51E0D"/>
    <w:rsid w:val="00D5676C"/>
    <w:rsid w:val="00D56B1C"/>
    <w:rsid w:val="00D56C17"/>
    <w:rsid w:val="00D56D65"/>
    <w:rsid w:val="00D57EDE"/>
    <w:rsid w:val="00D6164A"/>
    <w:rsid w:val="00D61F58"/>
    <w:rsid w:val="00D62B9A"/>
    <w:rsid w:val="00D65473"/>
    <w:rsid w:val="00D65BE5"/>
    <w:rsid w:val="00D663C5"/>
    <w:rsid w:val="00D67779"/>
    <w:rsid w:val="00D67C7B"/>
    <w:rsid w:val="00D725DC"/>
    <w:rsid w:val="00D72FD8"/>
    <w:rsid w:val="00D75DE3"/>
    <w:rsid w:val="00D76BEA"/>
    <w:rsid w:val="00D76F95"/>
    <w:rsid w:val="00D80100"/>
    <w:rsid w:val="00D81BA8"/>
    <w:rsid w:val="00D81BF7"/>
    <w:rsid w:val="00D83085"/>
    <w:rsid w:val="00D83667"/>
    <w:rsid w:val="00D83BC1"/>
    <w:rsid w:val="00D83C51"/>
    <w:rsid w:val="00D845B7"/>
    <w:rsid w:val="00D84C7A"/>
    <w:rsid w:val="00D90A16"/>
    <w:rsid w:val="00D90A57"/>
    <w:rsid w:val="00D9115B"/>
    <w:rsid w:val="00D9257A"/>
    <w:rsid w:val="00D927CE"/>
    <w:rsid w:val="00D93613"/>
    <w:rsid w:val="00D9470D"/>
    <w:rsid w:val="00D94D6E"/>
    <w:rsid w:val="00D95787"/>
    <w:rsid w:val="00D96A29"/>
    <w:rsid w:val="00DA0112"/>
    <w:rsid w:val="00DA09FB"/>
    <w:rsid w:val="00DA1AC8"/>
    <w:rsid w:val="00DA22A1"/>
    <w:rsid w:val="00DA28CE"/>
    <w:rsid w:val="00DA3531"/>
    <w:rsid w:val="00DA43F6"/>
    <w:rsid w:val="00DA59FC"/>
    <w:rsid w:val="00DA7947"/>
    <w:rsid w:val="00DB0361"/>
    <w:rsid w:val="00DB0534"/>
    <w:rsid w:val="00DB0A16"/>
    <w:rsid w:val="00DB1362"/>
    <w:rsid w:val="00DB18AA"/>
    <w:rsid w:val="00DB1AF5"/>
    <w:rsid w:val="00DB3F55"/>
    <w:rsid w:val="00DB562A"/>
    <w:rsid w:val="00DB5912"/>
    <w:rsid w:val="00DB6B4F"/>
    <w:rsid w:val="00DC0425"/>
    <w:rsid w:val="00DC1DB5"/>
    <w:rsid w:val="00DC2212"/>
    <w:rsid w:val="00DC2BC7"/>
    <w:rsid w:val="00DC427D"/>
    <w:rsid w:val="00DC4E91"/>
    <w:rsid w:val="00DC527F"/>
    <w:rsid w:val="00DC56CE"/>
    <w:rsid w:val="00DC5FC7"/>
    <w:rsid w:val="00DC69FE"/>
    <w:rsid w:val="00DC7C35"/>
    <w:rsid w:val="00DD12B8"/>
    <w:rsid w:val="00DD19DE"/>
    <w:rsid w:val="00DD2BC7"/>
    <w:rsid w:val="00DD46D0"/>
    <w:rsid w:val="00DD7CDF"/>
    <w:rsid w:val="00DE0D0D"/>
    <w:rsid w:val="00DE16A8"/>
    <w:rsid w:val="00DE4B3A"/>
    <w:rsid w:val="00DE4C65"/>
    <w:rsid w:val="00DE5407"/>
    <w:rsid w:val="00DE5517"/>
    <w:rsid w:val="00DE5A42"/>
    <w:rsid w:val="00DE6C62"/>
    <w:rsid w:val="00DF3AE9"/>
    <w:rsid w:val="00DF587E"/>
    <w:rsid w:val="00DF5C6E"/>
    <w:rsid w:val="00DF6771"/>
    <w:rsid w:val="00DF6A38"/>
    <w:rsid w:val="00E005DB"/>
    <w:rsid w:val="00E0066E"/>
    <w:rsid w:val="00E00766"/>
    <w:rsid w:val="00E017A0"/>
    <w:rsid w:val="00E01EBD"/>
    <w:rsid w:val="00E024EE"/>
    <w:rsid w:val="00E046B5"/>
    <w:rsid w:val="00E07396"/>
    <w:rsid w:val="00E074E7"/>
    <w:rsid w:val="00E103D0"/>
    <w:rsid w:val="00E10B75"/>
    <w:rsid w:val="00E11130"/>
    <w:rsid w:val="00E111C3"/>
    <w:rsid w:val="00E11606"/>
    <w:rsid w:val="00E1185E"/>
    <w:rsid w:val="00E118EB"/>
    <w:rsid w:val="00E11A5F"/>
    <w:rsid w:val="00E12DA0"/>
    <w:rsid w:val="00E12ECE"/>
    <w:rsid w:val="00E131C5"/>
    <w:rsid w:val="00E17EE8"/>
    <w:rsid w:val="00E22380"/>
    <w:rsid w:val="00E22700"/>
    <w:rsid w:val="00E22BE2"/>
    <w:rsid w:val="00E23049"/>
    <w:rsid w:val="00E23F04"/>
    <w:rsid w:val="00E24B6B"/>
    <w:rsid w:val="00E258C2"/>
    <w:rsid w:val="00E26BCB"/>
    <w:rsid w:val="00E26CA8"/>
    <w:rsid w:val="00E27EB4"/>
    <w:rsid w:val="00E31A94"/>
    <w:rsid w:val="00E3202F"/>
    <w:rsid w:val="00E331E4"/>
    <w:rsid w:val="00E33A53"/>
    <w:rsid w:val="00E344BF"/>
    <w:rsid w:val="00E35FAD"/>
    <w:rsid w:val="00E42292"/>
    <w:rsid w:val="00E429D2"/>
    <w:rsid w:val="00E43A2E"/>
    <w:rsid w:val="00E44874"/>
    <w:rsid w:val="00E44BDA"/>
    <w:rsid w:val="00E45178"/>
    <w:rsid w:val="00E45BE6"/>
    <w:rsid w:val="00E45D8F"/>
    <w:rsid w:val="00E466CE"/>
    <w:rsid w:val="00E511A3"/>
    <w:rsid w:val="00E51422"/>
    <w:rsid w:val="00E51A41"/>
    <w:rsid w:val="00E56019"/>
    <w:rsid w:val="00E56839"/>
    <w:rsid w:val="00E60D22"/>
    <w:rsid w:val="00E610B7"/>
    <w:rsid w:val="00E62F14"/>
    <w:rsid w:val="00E636B1"/>
    <w:rsid w:val="00E64F82"/>
    <w:rsid w:val="00E66DDB"/>
    <w:rsid w:val="00E67C58"/>
    <w:rsid w:val="00E71074"/>
    <w:rsid w:val="00E72648"/>
    <w:rsid w:val="00E73FAC"/>
    <w:rsid w:val="00E76DDA"/>
    <w:rsid w:val="00E76DEE"/>
    <w:rsid w:val="00E77642"/>
    <w:rsid w:val="00E805A5"/>
    <w:rsid w:val="00E809CB"/>
    <w:rsid w:val="00E81BCD"/>
    <w:rsid w:val="00E81E07"/>
    <w:rsid w:val="00E83768"/>
    <w:rsid w:val="00E83EEE"/>
    <w:rsid w:val="00E862DE"/>
    <w:rsid w:val="00E91BE3"/>
    <w:rsid w:val="00E929B5"/>
    <w:rsid w:val="00E92CDF"/>
    <w:rsid w:val="00E93075"/>
    <w:rsid w:val="00E9321A"/>
    <w:rsid w:val="00E940BE"/>
    <w:rsid w:val="00E949D1"/>
    <w:rsid w:val="00E9726A"/>
    <w:rsid w:val="00EA1338"/>
    <w:rsid w:val="00EA1784"/>
    <w:rsid w:val="00EA2191"/>
    <w:rsid w:val="00EA21EC"/>
    <w:rsid w:val="00EA23CE"/>
    <w:rsid w:val="00EA35F0"/>
    <w:rsid w:val="00EA4221"/>
    <w:rsid w:val="00EA4D46"/>
    <w:rsid w:val="00EA5584"/>
    <w:rsid w:val="00EA5861"/>
    <w:rsid w:val="00EA6072"/>
    <w:rsid w:val="00EA6F6A"/>
    <w:rsid w:val="00EA7676"/>
    <w:rsid w:val="00EA7991"/>
    <w:rsid w:val="00EA7A9C"/>
    <w:rsid w:val="00EA7C2E"/>
    <w:rsid w:val="00EB06C8"/>
    <w:rsid w:val="00EB0C48"/>
    <w:rsid w:val="00EB18F9"/>
    <w:rsid w:val="00EB3234"/>
    <w:rsid w:val="00EB552C"/>
    <w:rsid w:val="00EB5E47"/>
    <w:rsid w:val="00EB6BD8"/>
    <w:rsid w:val="00EB730B"/>
    <w:rsid w:val="00EB7DCA"/>
    <w:rsid w:val="00EC010E"/>
    <w:rsid w:val="00EC04AF"/>
    <w:rsid w:val="00EC2CF9"/>
    <w:rsid w:val="00EC3A2B"/>
    <w:rsid w:val="00EC3DC1"/>
    <w:rsid w:val="00EC6886"/>
    <w:rsid w:val="00EC6CD1"/>
    <w:rsid w:val="00EC7016"/>
    <w:rsid w:val="00ED08AD"/>
    <w:rsid w:val="00ED1DBF"/>
    <w:rsid w:val="00ED47D7"/>
    <w:rsid w:val="00ED4A88"/>
    <w:rsid w:val="00ED5FB7"/>
    <w:rsid w:val="00EE2534"/>
    <w:rsid w:val="00EE3FBB"/>
    <w:rsid w:val="00EE4AF9"/>
    <w:rsid w:val="00EE50FC"/>
    <w:rsid w:val="00EE61F2"/>
    <w:rsid w:val="00EE6C58"/>
    <w:rsid w:val="00EE7A14"/>
    <w:rsid w:val="00EE7B30"/>
    <w:rsid w:val="00EE7E72"/>
    <w:rsid w:val="00EE7F69"/>
    <w:rsid w:val="00EF1C99"/>
    <w:rsid w:val="00EF3DE5"/>
    <w:rsid w:val="00EF3FC3"/>
    <w:rsid w:val="00EF4F6D"/>
    <w:rsid w:val="00EF5869"/>
    <w:rsid w:val="00EF5B19"/>
    <w:rsid w:val="00EF65D9"/>
    <w:rsid w:val="00EF6BB5"/>
    <w:rsid w:val="00F01138"/>
    <w:rsid w:val="00F01593"/>
    <w:rsid w:val="00F02E52"/>
    <w:rsid w:val="00F0545D"/>
    <w:rsid w:val="00F05B40"/>
    <w:rsid w:val="00F101C0"/>
    <w:rsid w:val="00F108A5"/>
    <w:rsid w:val="00F11539"/>
    <w:rsid w:val="00F120D1"/>
    <w:rsid w:val="00F13382"/>
    <w:rsid w:val="00F13E69"/>
    <w:rsid w:val="00F147A5"/>
    <w:rsid w:val="00F14AF2"/>
    <w:rsid w:val="00F14C43"/>
    <w:rsid w:val="00F152FB"/>
    <w:rsid w:val="00F15C5D"/>
    <w:rsid w:val="00F171DC"/>
    <w:rsid w:val="00F20268"/>
    <w:rsid w:val="00F20EA7"/>
    <w:rsid w:val="00F2128B"/>
    <w:rsid w:val="00F212CF"/>
    <w:rsid w:val="00F21884"/>
    <w:rsid w:val="00F22130"/>
    <w:rsid w:val="00F22C30"/>
    <w:rsid w:val="00F23D56"/>
    <w:rsid w:val="00F2538F"/>
    <w:rsid w:val="00F255FF"/>
    <w:rsid w:val="00F25E1B"/>
    <w:rsid w:val="00F27E32"/>
    <w:rsid w:val="00F30A2F"/>
    <w:rsid w:val="00F30E72"/>
    <w:rsid w:val="00F311BE"/>
    <w:rsid w:val="00F32438"/>
    <w:rsid w:val="00F32856"/>
    <w:rsid w:val="00F342DE"/>
    <w:rsid w:val="00F35367"/>
    <w:rsid w:val="00F3554C"/>
    <w:rsid w:val="00F35B36"/>
    <w:rsid w:val="00F36C94"/>
    <w:rsid w:val="00F401C3"/>
    <w:rsid w:val="00F40812"/>
    <w:rsid w:val="00F425D2"/>
    <w:rsid w:val="00F42795"/>
    <w:rsid w:val="00F4290B"/>
    <w:rsid w:val="00F42A5C"/>
    <w:rsid w:val="00F43165"/>
    <w:rsid w:val="00F43282"/>
    <w:rsid w:val="00F43A48"/>
    <w:rsid w:val="00F44083"/>
    <w:rsid w:val="00F462E3"/>
    <w:rsid w:val="00F500EC"/>
    <w:rsid w:val="00F502DD"/>
    <w:rsid w:val="00F5219A"/>
    <w:rsid w:val="00F52C12"/>
    <w:rsid w:val="00F5427B"/>
    <w:rsid w:val="00F54497"/>
    <w:rsid w:val="00F549F5"/>
    <w:rsid w:val="00F54C31"/>
    <w:rsid w:val="00F55EB6"/>
    <w:rsid w:val="00F55FA2"/>
    <w:rsid w:val="00F56582"/>
    <w:rsid w:val="00F57080"/>
    <w:rsid w:val="00F577DE"/>
    <w:rsid w:val="00F60B6B"/>
    <w:rsid w:val="00F61B9A"/>
    <w:rsid w:val="00F62280"/>
    <w:rsid w:val="00F627E7"/>
    <w:rsid w:val="00F64699"/>
    <w:rsid w:val="00F65E06"/>
    <w:rsid w:val="00F669AF"/>
    <w:rsid w:val="00F66A42"/>
    <w:rsid w:val="00F67CB3"/>
    <w:rsid w:val="00F707F8"/>
    <w:rsid w:val="00F71D49"/>
    <w:rsid w:val="00F72BED"/>
    <w:rsid w:val="00F72E24"/>
    <w:rsid w:val="00F731AE"/>
    <w:rsid w:val="00F75B51"/>
    <w:rsid w:val="00F77F1B"/>
    <w:rsid w:val="00F81A3B"/>
    <w:rsid w:val="00F83C02"/>
    <w:rsid w:val="00F8480F"/>
    <w:rsid w:val="00F867D2"/>
    <w:rsid w:val="00F867EE"/>
    <w:rsid w:val="00F86801"/>
    <w:rsid w:val="00F871D9"/>
    <w:rsid w:val="00F90309"/>
    <w:rsid w:val="00F90C52"/>
    <w:rsid w:val="00F919AA"/>
    <w:rsid w:val="00F92249"/>
    <w:rsid w:val="00F922FA"/>
    <w:rsid w:val="00F92F83"/>
    <w:rsid w:val="00F94022"/>
    <w:rsid w:val="00F942A7"/>
    <w:rsid w:val="00F9525F"/>
    <w:rsid w:val="00F957FF"/>
    <w:rsid w:val="00F95BCE"/>
    <w:rsid w:val="00F96272"/>
    <w:rsid w:val="00F9633E"/>
    <w:rsid w:val="00FA01CC"/>
    <w:rsid w:val="00FA250D"/>
    <w:rsid w:val="00FA2724"/>
    <w:rsid w:val="00FA32F3"/>
    <w:rsid w:val="00FA3C64"/>
    <w:rsid w:val="00FA5699"/>
    <w:rsid w:val="00FA67EA"/>
    <w:rsid w:val="00FA6E92"/>
    <w:rsid w:val="00FA7345"/>
    <w:rsid w:val="00FA7750"/>
    <w:rsid w:val="00FB10B8"/>
    <w:rsid w:val="00FB11D9"/>
    <w:rsid w:val="00FB15DE"/>
    <w:rsid w:val="00FB373F"/>
    <w:rsid w:val="00FB4239"/>
    <w:rsid w:val="00FB6322"/>
    <w:rsid w:val="00FB6672"/>
    <w:rsid w:val="00FB6B9A"/>
    <w:rsid w:val="00FC0E95"/>
    <w:rsid w:val="00FC13A0"/>
    <w:rsid w:val="00FC24A1"/>
    <w:rsid w:val="00FC2F09"/>
    <w:rsid w:val="00FC5303"/>
    <w:rsid w:val="00FC566C"/>
    <w:rsid w:val="00FC63C0"/>
    <w:rsid w:val="00FC76C1"/>
    <w:rsid w:val="00FD349E"/>
    <w:rsid w:val="00FD375C"/>
    <w:rsid w:val="00FD3D46"/>
    <w:rsid w:val="00FD4A05"/>
    <w:rsid w:val="00FD5C7E"/>
    <w:rsid w:val="00FD5F5B"/>
    <w:rsid w:val="00FD6547"/>
    <w:rsid w:val="00FD6707"/>
    <w:rsid w:val="00FD6B5F"/>
    <w:rsid w:val="00FE0AA0"/>
    <w:rsid w:val="00FE0D78"/>
    <w:rsid w:val="00FE1AC5"/>
    <w:rsid w:val="00FE1FAA"/>
    <w:rsid w:val="00FE3452"/>
    <w:rsid w:val="00FE532D"/>
    <w:rsid w:val="00FE56D3"/>
    <w:rsid w:val="00FE7FE0"/>
    <w:rsid w:val="00FF0E19"/>
    <w:rsid w:val="00FF131B"/>
    <w:rsid w:val="00FF14F0"/>
    <w:rsid w:val="00FF3DCE"/>
    <w:rsid w:val="00FF4D11"/>
    <w:rsid w:val="00FF5065"/>
    <w:rsid w:val="00FF60F7"/>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o:shapelayout v:ext="edit">
      <o:idmap v:ext="edit" data="2"/>
    </o:shapelayout>
  </w:shapeDefaults>
  <w:decimalSymbol w:val=","/>
  <w:listSeparator w:val=";"/>
  <w14:docId w14:val="5E94FEDA"/>
  <w15:chartTrackingRefBased/>
  <w15:docId w15:val="{B9A4282B-DAAA-4708-9867-8E1B37B1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B41"/>
    <w:pPr>
      <w:spacing w:after="120"/>
    </w:pPr>
    <w:rPr>
      <w:rFonts w:ascii="Calibri" w:hAnsi="Calibri"/>
      <w:sz w:val="22"/>
      <w:szCs w:val="22"/>
      <w:lang w:val="en-GB" w:eastAsia="nb-NO"/>
    </w:rPr>
  </w:style>
  <w:style w:type="paragraph" w:styleId="Heading1">
    <w:name w:val="heading 1"/>
    <w:basedOn w:val="Normal"/>
    <w:next w:val="Normal"/>
    <w:qFormat/>
    <w:rsid w:val="00CB1B7B"/>
    <w:pPr>
      <w:keepNext/>
      <w:numPr>
        <w:numId w:val="32"/>
      </w:numPr>
      <w:spacing w:before="360" w:line="360" w:lineRule="auto"/>
      <w:ind w:left="567" w:hanging="567"/>
      <w:outlineLvl w:val="0"/>
    </w:pPr>
    <w:rPr>
      <w:b/>
      <w:sz w:val="28"/>
    </w:rPr>
  </w:style>
  <w:style w:type="paragraph" w:styleId="Heading2">
    <w:name w:val="heading 2"/>
    <w:basedOn w:val="Normal"/>
    <w:next w:val="Normal"/>
    <w:autoRedefine/>
    <w:qFormat/>
    <w:rsid w:val="00CB1B7B"/>
    <w:pPr>
      <w:keepNext/>
      <w:numPr>
        <w:ilvl w:val="1"/>
        <w:numId w:val="32"/>
      </w:numPr>
      <w:spacing w:before="240"/>
      <w:ind w:left="567" w:hanging="573"/>
      <w:outlineLvl w:val="1"/>
    </w:pPr>
    <w:rPr>
      <w:b/>
      <w:sz w:val="24"/>
      <w:szCs w:val="24"/>
    </w:rPr>
  </w:style>
  <w:style w:type="paragraph" w:styleId="Heading3">
    <w:name w:val="heading 3"/>
    <w:basedOn w:val="Normal"/>
    <w:next w:val="Normal"/>
    <w:qFormat/>
    <w:rsid w:val="00A871EA"/>
    <w:pPr>
      <w:keepNext/>
      <w:numPr>
        <w:ilvl w:val="2"/>
        <w:numId w:val="3"/>
      </w:numPr>
      <w:spacing w:before="240" w:after="60"/>
      <w:outlineLvl w:val="2"/>
    </w:pPr>
  </w:style>
  <w:style w:type="paragraph" w:styleId="Heading4">
    <w:name w:val="heading 4"/>
    <w:basedOn w:val="Normal"/>
    <w:next w:val="Normal"/>
    <w:link w:val="Heading4Char"/>
    <w:qFormat/>
    <w:rsid w:val="00761AC9"/>
    <w:pPr>
      <w:keepNext/>
      <w:numPr>
        <w:ilvl w:val="3"/>
        <w:numId w:val="3"/>
      </w:numPr>
      <w:spacing w:before="240" w:after="60"/>
      <w:outlineLvl w:val="3"/>
    </w:pPr>
    <w:rPr>
      <w:i/>
    </w:rPr>
  </w:style>
  <w:style w:type="paragraph" w:styleId="Heading5">
    <w:name w:val="heading 5"/>
    <w:basedOn w:val="Normal"/>
    <w:next w:val="Normal"/>
    <w:qFormat/>
    <w:pPr>
      <w:keepNext/>
      <w:numPr>
        <w:ilvl w:val="4"/>
        <w:numId w:val="3"/>
      </w:numPr>
      <w:jc w:val="center"/>
      <w:outlineLvl w:val="4"/>
    </w:pPr>
    <w:rPr>
      <w:b/>
      <w:bCs/>
      <w:sz w:val="28"/>
    </w:rPr>
  </w:style>
  <w:style w:type="paragraph" w:styleId="Heading6">
    <w:name w:val="heading 6"/>
    <w:basedOn w:val="Normal"/>
    <w:next w:val="Normal"/>
    <w:qFormat/>
    <w:pPr>
      <w:keepNext/>
      <w:numPr>
        <w:ilvl w:val="5"/>
        <w:numId w:val="3"/>
      </w:numPr>
      <w:spacing w:line="360" w:lineRule="auto"/>
      <w:outlineLvl w:val="5"/>
    </w:pPr>
    <w:rPr>
      <w:i/>
      <w:iCs/>
    </w:rPr>
  </w:style>
  <w:style w:type="paragraph" w:styleId="Heading7">
    <w:name w:val="heading 7"/>
    <w:basedOn w:val="Normal"/>
    <w:next w:val="Normal"/>
    <w:qFormat/>
    <w:pPr>
      <w:keepNext/>
      <w:numPr>
        <w:ilvl w:val="6"/>
        <w:numId w:val="3"/>
      </w:numPr>
      <w:outlineLvl w:val="6"/>
    </w:pPr>
    <w:rPr>
      <w:sz w:val="28"/>
    </w:rPr>
  </w:style>
  <w:style w:type="paragraph" w:styleId="Heading8">
    <w:name w:val="heading 8"/>
    <w:basedOn w:val="Normal"/>
    <w:next w:val="Normal"/>
    <w:link w:val="Heading8Char"/>
    <w:semiHidden/>
    <w:unhideWhenUsed/>
    <w:qFormat/>
    <w:rsid w:val="00BC7609"/>
    <w:pPr>
      <w:numPr>
        <w:ilvl w:val="7"/>
        <w:numId w:val="3"/>
      </w:numPr>
      <w:spacing w:before="240" w:after="60"/>
      <w:outlineLvl w:val="7"/>
    </w:pPr>
    <w:rPr>
      <w:i/>
      <w:iCs/>
      <w:szCs w:val="24"/>
      <w:lang w:val="x-none"/>
    </w:rPr>
  </w:style>
  <w:style w:type="paragraph" w:styleId="Heading9">
    <w:name w:val="heading 9"/>
    <w:basedOn w:val="Normal"/>
    <w:next w:val="Normal"/>
    <w:link w:val="Heading9Char"/>
    <w:semiHidden/>
    <w:unhideWhenUsed/>
    <w:qFormat/>
    <w:rsid w:val="00BC7609"/>
    <w:pPr>
      <w:numPr>
        <w:ilvl w:val="8"/>
        <w:numId w:val="3"/>
      </w:numPr>
      <w:spacing w:before="240" w:after="60"/>
      <w:outlineLvl w:val="8"/>
    </w:pPr>
    <w:rPr>
      <w:rFonts w:ascii="Cambria" w:hAnsi="Cambria"/>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rFonts w:ascii="Helvetica" w:hAnsi="Helvetica"/>
    </w:rPr>
  </w:style>
  <w:style w:type="paragraph" w:styleId="BodyTextIndent">
    <w:name w:val="Body Text Indent"/>
    <w:basedOn w:val="Normal"/>
    <w:pPr>
      <w:spacing w:line="360" w:lineRule="auto"/>
    </w:pPr>
    <w:rPr>
      <w:rFonts w:ascii="Helvetica" w:hAnsi="Helvetica"/>
      <w:color w:val="FF0000"/>
    </w:rPr>
  </w:style>
  <w:style w:type="paragraph" w:styleId="BodyTextIndent2">
    <w:name w:val="Body Text Indent 2"/>
    <w:basedOn w:val="Normal"/>
    <w:pPr>
      <w:spacing w:line="360" w:lineRule="auto"/>
      <w:ind w:left="360" w:firstLine="66"/>
    </w:pPr>
    <w:rPr>
      <w:rFonts w:ascii="Helvetica" w:hAnsi="Helvetica"/>
    </w:rPr>
  </w:style>
  <w:style w:type="paragraph" w:styleId="BodyTextIndent3">
    <w:name w:val="Body Text Indent 3"/>
    <w:basedOn w:val="Normal"/>
    <w:pPr>
      <w:spacing w:line="360" w:lineRule="auto"/>
      <w:ind w:left="709"/>
    </w:pPr>
    <w:rPr>
      <w:rFonts w:ascii="Helvetica" w:hAnsi="Helvetica"/>
    </w:rPr>
  </w:style>
  <w:style w:type="paragraph" w:styleId="BodyText">
    <w:name w:val="Body Text"/>
    <w:basedOn w:val="Normal"/>
    <w:pPr>
      <w:spacing w:line="360" w:lineRule="auto"/>
    </w:pPr>
    <w:rPr>
      <w:rFonts w:ascii="Arial" w:hAnsi="Arial"/>
      <w:color w:val="00FFFF"/>
    </w:rPr>
  </w:style>
  <w:style w:type="character" w:styleId="FootnoteReference">
    <w:name w:val="footnote reference"/>
    <w:semiHidden/>
    <w:rPr>
      <w:vertAlign w:val="superscript"/>
    </w:rPr>
  </w:style>
  <w:style w:type="paragraph" w:styleId="FootnoteText">
    <w:name w:val="footnote text"/>
    <w:basedOn w:val="Normal"/>
    <w:semiHidden/>
    <w:rPr>
      <w:rFonts w:ascii="Helvetica" w:hAnsi="Helvetica"/>
      <w:sz w:val="20"/>
    </w:rPr>
  </w:style>
  <w:style w:type="paragraph" w:styleId="BodyText2">
    <w:name w:val="Body Text 2"/>
    <w:basedOn w:val="Normal"/>
    <w:pPr>
      <w:spacing w:line="360" w:lineRule="auto"/>
    </w:pPr>
    <w:rPr>
      <w:rFonts w:ascii="Arial" w:hAnsi="Arial"/>
      <w:color w:val="FF0000"/>
    </w:rPr>
  </w:style>
  <w:style w:type="paragraph" w:styleId="Footer">
    <w:name w:val="footer"/>
    <w:basedOn w:val="Normal"/>
    <w:link w:val="FooterChar"/>
    <w:pPr>
      <w:tabs>
        <w:tab w:val="center" w:pos="4536"/>
        <w:tab w:val="right" w:pos="9072"/>
      </w:tabs>
    </w:pPr>
  </w:style>
  <w:style w:type="character" w:styleId="LineNumber">
    <w:name w:val="line number"/>
    <w:basedOn w:val="DefaultParagraphFont"/>
  </w:style>
  <w:style w:type="paragraph" w:styleId="TOC1">
    <w:name w:val="toc 1"/>
    <w:basedOn w:val="Normal"/>
    <w:next w:val="Normal"/>
    <w:autoRedefine/>
    <w:uiPriority w:val="39"/>
    <w:rsid w:val="006D4CD8"/>
    <w:pPr>
      <w:tabs>
        <w:tab w:val="right" w:leader="dot" w:pos="9061"/>
      </w:tabs>
      <w:ind w:left="709" w:hanging="709"/>
    </w:pPr>
    <w:rPr>
      <w:bCs/>
      <w:noProof/>
    </w:rPr>
  </w:style>
  <w:style w:type="paragraph" w:styleId="TOC2">
    <w:name w:val="toc 2"/>
    <w:basedOn w:val="Normal"/>
    <w:next w:val="Normal"/>
    <w:autoRedefine/>
    <w:uiPriority w:val="39"/>
    <w:pPr>
      <w:tabs>
        <w:tab w:val="right" w:leader="dot" w:pos="9061"/>
      </w:tabs>
      <w:ind w:left="24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outlineLvl w:val="0"/>
    </w:pPr>
    <w:rPr>
      <w:b/>
      <w:bCs/>
      <w:color w:val="008000"/>
      <w:sz w:val="36"/>
    </w:rPr>
  </w:style>
  <w:style w:type="character" w:styleId="Hyperlink">
    <w:name w:val="Hyperlink"/>
    <w:uiPriority w:val="99"/>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rsid w:val="00D2649D"/>
    <w:pPr>
      <w:tabs>
        <w:tab w:val="left" w:pos="-720"/>
      </w:tabs>
      <w:suppressAutoHyphens/>
      <w:ind w:left="-306" w:right="-874"/>
    </w:pPr>
  </w:style>
  <w:style w:type="character" w:customStyle="1" w:styleId="tw4winMark">
    <w:name w:val="tw4winMark"/>
    <w:rsid w:val="000439A7"/>
    <w:rPr>
      <w:rFonts w:ascii="Courier New" w:hAnsi="Courier New" w:cs="Courier New"/>
      <w:vanish/>
      <w:color w:val="800080"/>
      <w:vertAlign w:val="subscript"/>
    </w:rPr>
  </w:style>
  <w:style w:type="table" w:styleId="TableContemporary">
    <w:name w:val="Table Contemporary"/>
    <w:basedOn w:val="TableNormal"/>
    <w:rsid w:val="000C28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B05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A3531"/>
    <w:rPr>
      <w:rFonts w:ascii="Tahoma" w:hAnsi="Tahoma" w:cs="Tahoma"/>
      <w:sz w:val="16"/>
      <w:szCs w:val="16"/>
    </w:rPr>
  </w:style>
  <w:style w:type="paragraph" w:styleId="ListParagraph">
    <w:name w:val="List Paragraph"/>
    <w:basedOn w:val="Normal"/>
    <w:uiPriority w:val="34"/>
    <w:qFormat/>
    <w:rsid w:val="00F27E32"/>
    <w:pPr>
      <w:ind w:left="720"/>
    </w:pPr>
  </w:style>
  <w:style w:type="character" w:styleId="CommentReference">
    <w:name w:val="annotation reference"/>
    <w:rsid w:val="00507BB6"/>
    <w:rPr>
      <w:sz w:val="16"/>
      <w:szCs w:val="16"/>
    </w:rPr>
  </w:style>
  <w:style w:type="paragraph" w:styleId="CommentText">
    <w:name w:val="annotation text"/>
    <w:basedOn w:val="Normal"/>
    <w:link w:val="CommentTextChar"/>
    <w:rsid w:val="00507BB6"/>
    <w:rPr>
      <w:rFonts w:ascii="Bookman Old Style" w:hAnsi="Bookman Old Style"/>
      <w:sz w:val="20"/>
      <w:lang w:val="x-none"/>
    </w:rPr>
  </w:style>
  <w:style w:type="character" w:customStyle="1" w:styleId="CommentTextChar">
    <w:name w:val="Comment Text Char"/>
    <w:link w:val="CommentText"/>
    <w:rsid w:val="00507BB6"/>
    <w:rPr>
      <w:rFonts w:ascii="Bookman Old Style" w:hAnsi="Bookman Old Style"/>
      <w:lang w:eastAsia="nb-NO"/>
    </w:rPr>
  </w:style>
  <w:style w:type="paragraph" w:styleId="CommentSubject">
    <w:name w:val="annotation subject"/>
    <w:basedOn w:val="CommentText"/>
    <w:next w:val="CommentText"/>
    <w:link w:val="CommentSubjectChar"/>
    <w:rsid w:val="00507BB6"/>
    <w:rPr>
      <w:b/>
      <w:bCs/>
    </w:rPr>
  </w:style>
  <w:style w:type="character" w:customStyle="1" w:styleId="CommentSubjectChar">
    <w:name w:val="Comment Subject Char"/>
    <w:link w:val="CommentSubject"/>
    <w:rsid w:val="00507BB6"/>
    <w:rPr>
      <w:rFonts w:ascii="Bookman Old Style" w:hAnsi="Bookman Old Style"/>
      <w:b/>
      <w:bCs/>
      <w:lang w:eastAsia="nb-NO"/>
    </w:rPr>
  </w:style>
  <w:style w:type="paragraph" w:styleId="Revision">
    <w:name w:val="Revision"/>
    <w:hidden/>
    <w:uiPriority w:val="99"/>
    <w:semiHidden/>
    <w:rsid w:val="00CA53DB"/>
    <w:rPr>
      <w:rFonts w:ascii="Bookman Old Style" w:hAnsi="Bookman Old Style"/>
      <w:sz w:val="24"/>
      <w:lang w:val="en-GB" w:eastAsia="nb-NO"/>
    </w:rPr>
  </w:style>
  <w:style w:type="character" w:customStyle="1" w:styleId="Heading8Char">
    <w:name w:val="Heading 8 Char"/>
    <w:link w:val="Heading8"/>
    <w:semiHidden/>
    <w:rsid w:val="00BC7609"/>
    <w:rPr>
      <w:rFonts w:ascii="Calibri" w:hAnsi="Calibri"/>
      <w:i/>
      <w:iCs/>
      <w:sz w:val="24"/>
      <w:szCs w:val="24"/>
      <w:lang w:val="x-none" w:eastAsia="nb-NO"/>
    </w:rPr>
  </w:style>
  <w:style w:type="character" w:customStyle="1" w:styleId="Heading9Char">
    <w:name w:val="Heading 9 Char"/>
    <w:link w:val="Heading9"/>
    <w:semiHidden/>
    <w:rsid w:val="00BC7609"/>
    <w:rPr>
      <w:rFonts w:ascii="Cambria" w:hAnsi="Cambria"/>
      <w:sz w:val="22"/>
      <w:szCs w:val="22"/>
      <w:lang w:val="x-none" w:eastAsia="nb-NO"/>
    </w:rPr>
  </w:style>
  <w:style w:type="numbering" w:customStyle="1" w:styleId="Formatmall1">
    <w:name w:val="Formatmall1"/>
    <w:rsid w:val="00BC7609"/>
    <w:pPr>
      <w:numPr>
        <w:numId w:val="1"/>
      </w:numPr>
    </w:pPr>
  </w:style>
  <w:style w:type="numbering" w:customStyle="1" w:styleId="Formatmall2">
    <w:name w:val="Formatmall2"/>
    <w:rsid w:val="0050627D"/>
    <w:pPr>
      <w:numPr>
        <w:numId w:val="2"/>
      </w:numPr>
    </w:pPr>
  </w:style>
  <w:style w:type="character" w:styleId="Strong">
    <w:name w:val="Strong"/>
    <w:uiPriority w:val="22"/>
    <w:qFormat/>
    <w:rsid w:val="00C97550"/>
    <w:rPr>
      <w:b/>
      <w:bCs/>
    </w:rPr>
  </w:style>
  <w:style w:type="character" w:customStyle="1" w:styleId="Heading4Char">
    <w:name w:val="Heading 4 Char"/>
    <w:link w:val="Heading4"/>
    <w:rsid w:val="00761AC9"/>
    <w:rPr>
      <w:i/>
      <w:sz w:val="24"/>
      <w:lang w:val="en-GB" w:eastAsia="nb-NO"/>
    </w:rPr>
  </w:style>
  <w:style w:type="character" w:customStyle="1" w:styleId="FooterChar">
    <w:name w:val="Footer Char"/>
    <w:link w:val="Footer"/>
    <w:rsid w:val="002B63BD"/>
    <w:rPr>
      <w:rFonts w:ascii="Calibri" w:hAnsi="Calibri"/>
      <w:sz w:val="24"/>
      <w:lang w:val="en-GB" w:eastAsia="nb-NO"/>
    </w:rPr>
  </w:style>
  <w:style w:type="paragraph" w:customStyle="1" w:styleId="Titleofprocedure">
    <w:name w:val="Title of procedure"/>
    <w:basedOn w:val="Normal"/>
    <w:link w:val="TitleofprocedureChar"/>
    <w:qFormat/>
    <w:rsid w:val="001A21E9"/>
    <w:rPr>
      <w:rFonts w:cs="Calibri"/>
      <w:b/>
      <w:bCs/>
      <w:color w:val="002060"/>
      <w:sz w:val="44"/>
      <w:szCs w:val="44"/>
    </w:rPr>
  </w:style>
  <w:style w:type="character" w:customStyle="1" w:styleId="TitleofprocedureChar">
    <w:name w:val="Title of procedure Char"/>
    <w:basedOn w:val="DefaultParagraphFont"/>
    <w:link w:val="Titleofprocedure"/>
    <w:rsid w:val="001A21E9"/>
    <w:rPr>
      <w:rFonts w:ascii="Calibri" w:hAnsi="Calibri" w:cs="Calibri"/>
      <w:b/>
      <w:bCs/>
      <w:color w:val="002060"/>
      <w:sz w:val="44"/>
      <w:szCs w:val="44"/>
      <w:lang w:val="en-GB" w:eastAsia="nb-NO"/>
    </w:rPr>
  </w:style>
  <w:style w:type="character" w:styleId="UnresolvedMention">
    <w:name w:val="Unresolved Mention"/>
    <w:basedOn w:val="DefaultParagraphFont"/>
    <w:uiPriority w:val="99"/>
    <w:semiHidden/>
    <w:unhideWhenUsed/>
    <w:rsid w:val="008C35B6"/>
    <w:rPr>
      <w:color w:val="605E5C"/>
      <w:shd w:val="clear" w:color="auto" w:fill="E1DFDD"/>
    </w:rPr>
  </w:style>
  <w:style w:type="character" w:styleId="BookTitle">
    <w:name w:val="Book Title"/>
    <w:uiPriority w:val="33"/>
    <w:qFormat/>
    <w:rsid w:val="00E42292"/>
  </w:style>
  <w:style w:type="paragraph" w:styleId="Subtitle">
    <w:name w:val="Subtitle"/>
    <w:basedOn w:val="Heading1"/>
    <w:next w:val="Normal"/>
    <w:link w:val="SubtitleChar"/>
    <w:qFormat/>
    <w:rsid w:val="00E42292"/>
    <w:pPr>
      <w:numPr>
        <w:numId w:val="0"/>
      </w:numPr>
      <w:ind w:left="567" w:hanging="567"/>
    </w:pPr>
  </w:style>
  <w:style w:type="character" w:customStyle="1" w:styleId="SubtitleChar">
    <w:name w:val="Subtitle Char"/>
    <w:basedOn w:val="DefaultParagraphFont"/>
    <w:link w:val="Subtitle"/>
    <w:rsid w:val="00E42292"/>
    <w:rPr>
      <w:rFonts w:ascii="Calibri" w:hAnsi="Calibri"/>
      <w:b/>
      <w:sz w:val="28"/>
      <w:szCs w:val="22"/>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9747">
      <w:bodyDiv w:val="1"/>
      <w:marLeft w:val="0"/>
      <w:marRight w:val="0"/>
      <w:marTop w:val="0"/>
      <w:marBottom w:val="0"/>
      <w:divBdr>
        <w:top w:val="none" w:sz="0" w:space="0" w:color="auto"/>
        <w:left w:val="none" w:sz="0" w:space="0" w:color="auto"/>
        <w:bottom w:val="none" w:sz="0" w:space="0" w:color="auto"/>
        <w:right w:val="none" w:sz="0" w:space="0" w:color="auto"/>
      </w:divBdr>
    </w:div>
    <w:div w:id="77556541">
      <w:bodyDiv w:val="1"/>
      <w:marLeft w:val="0"/>
      <w:marRight w:val="0"/>
      <w:marTop w:val="0"/>
      <w:marBottom w:val="0"/>
      <w:divBdr>
        <w:top w:val="none" w:sz="0" w:space="0" w:color="auto"/>
        <w:left w:val="none" w:sz="0" w:space="0" w:color="auto"/>
        <w:bottom w:val="none" w:sz="0" w:space="0" w:color="auto"/>
        <w:right w:val="none" w:sz="0" w:space="0" w:color="auto"/>
      </w:divBdr>
    </w:div>
    <w:div w:id="82144080">
      <w:bodyDiv w:val="1"/>
      <w:marLeft w:val="0"/>
      <w:marRight w:val="0"/>
      <w:marTop w:val="0"/>
      <w:marBottom w:val="0"/>
      <w:divBdr>
        <w:top w:val="none" w:sz="0" w:space="0" w:color="auto"/>
        <w:left w:val="none" w:sz="0" w:space="0" w:color="auto"/>
        <w:bottom w:val="none" w:sz="0" w:space="0" w:color="auto"/>
        <w:right w:val="none" w:sz="0" w:space="0" w:color="auto"/>
      </w:divBdr>
    </w:div>
    <w:div w:id="103153829">
      <w:bodyDiv w:val="1"/>
      <w:marLeft w:val="0"/>
      <w:marRight w:val="0"/>
      <w:marTop w:val="0"/>
      <w:marBottom w:val="0"/>
      <w:divBdr>
        <w:top w:val="none" w:sz="0" w:space="0" w:color="auto"/>
        <w:left w:val="none" w:sz="0" w:space="0" w:color="auto"/>
        <w:bottom w:val="none" w:sz="0" w:space="0" w:color="auto"/>
        <w:right w:val="none" w:sz="0" w:space="0" w:color="auto"/>
      </w:divBdr>
    </w:div>
    <w:div w:id="460416526">
      <w:bodyDiv w:val="1"/>
      <w:marLeft w:val="0"/>
      <w:marRight w:val="0"/>
      <w:marTop w:val="0"/>
      <w:marBottom w:val="0"/>
      <w:divBdr>
        <w:top w:val="none" w:sz="0" w:space="0" w:color="auto"/>
        <w:left w:val="none" w:sz="0" w:space="0" w:color="auto"/>
        <w:bottom w:val="none" w:sz="0" w:space="0" w:color="auto"/>
        <w:right w:val="none" w:sz="0" w:space="0" w:color="auto"/>
      </w:divBdr>
    </w:div>
    <w:div w:id="466699693">
      <w:bodyDiv w:val="1"/>
      <w:marLeft w:val="0"/>
      <w:marRight w:val="0"/>
      <w:marTop w:val="0"/>
      <w:marBottom w:val="0"/>
      <w:divBdr>
        <w:top w:val="none" w:sz="0" w:space="0" w:color="auto"/>
        <w:left w:val="none" w:sz="0" w:space="0" w:color="auto"/>
        <w:bottom w:val="none" w:sz="0" w:space="0" w:color="auto"/>
        <w:right w:val="none" w:sz="0" w:space="0" w:color="auto"/>
      </w:divBdr>
    </w:div>
    <w:div w:id="494345288">
      <w:bodyDiv w:val="1"/>
      <w:marLeft w:val="0"/>
      <w:marRight w:val="0"/>
      <w:marTop w:val="0"/>
      <w:marBottom w:val="0"/>
      <w:divBdr>
        <w:top w:val="none" w:sz="0" w:space="0" w:color="auto"/>
        <w:left w:val="none" w:sz="0" w:space="0" w:color="auto"/>
        <w:bottom w:val="none" w:sz="0" w:space="0" w:color="auto"/>
        <w:right w:val="none" w:sz="0" w:space="0" w:color="auto"/>
      </w:divBdr>
    </w:div>
    <w:div w:id="647828400">
      <w:bodyDiv w:val="1"/>
      <w:marLeft w:val="0"/>
      <w:marRight w:val="0"/>
      <w:marTop w:val="0"/>
      <w:marBottom w:val="0"/>
      <w:divBdr>
        <w:top w:val="none" w:sz="0" w:space="0" w:color="auto"/>
        <w:left w:val="none" w:sz="0" w:space="0" w:color="auto"/>
        <w:bottom w:val="none" w:sz="0" w:space="0" w:color="auto"/>
        <w:right w:val="none" w:sz="0" w:space="0" w:color="auto"/>
      </w:divBdr>
    </w:div>
    <w:div w:id="707341077">
      <w:bodyDiv w:val="1"/>
      <w:marLeft w:val="0"/>
      <w:marRight w:val="0"/>
      <w:marTop w:val="0"/>
      <w:marBottom w:val="0"/>
      <w:divBdr>
        <w:top w:val="none" w:sz="0" w:space="0" w:color="auto"/>
        <w:left w:val="none" w:sz="0" w:space="0" w:color="auto"/>
        <w:bottom w:val="none" w:sz="0" w:space="0" w:color="auto"/>
        <w:right w:val="none" w:sz="0" w:space="0" w:color="auto"/>
      </w:divBdr>
    </w:div>
    <w:div w:id="710034466">
      <w:bodyDiv w:val="1"/>
      <w:marLeft w:val="0"/>
      <w:marRight w:val="0"/>
      <w:marTop w:val="0"/>
      <w:marBottom w:val="0"/>
      <w:divBdr>
        <w:top w:val="none" w:sz="0" w:space="0" w:color="auto"/>
        <w:left w:val="none" w:sz="0" w:space="0" w:color="auto"/>
        <w:bottom w:val="none" w:sz="0" w:space="0" w:color="auto"/>
        <w:right w:val="none" w:sz="0" w:space="0" w:color="auto"/>
      </w:divBdr>
    </w:div>
    <w:div w:id="758719517">
      <w:bodyDiv w:val="1"/>
      <w:marLeft w:val="0"/>
      <w:marRight w:val="0"/>
      <w:marTop w:val="0"/>
      <w:marBottom w:val="0"/>
      <w:divBdr>
        <w:top w:val="none" w:sz="0" w:space="0" w:color="auto"/>
        <w:left w:val="none" w:sz="0" w:space="0" w:color="auto"/>
        <w:bottom w:val="none" w:sz="0" w:space="0" w:color="auto"/>
        <w:right w:val="none" w:sz="0" w:space="0" w:color="auto"/>
      </w:divBdr>
    </w:div>
    <w:div w:id="773281423">
      <w:bodyDiv w:val="1"/>
      <w:marLeft w:val="0"/>
      <w:marRight w:val="0"/>
      <w:marTop w:val="0"/>
      <w:marBottom w:val="0"/>
      <w:divBdr>
        <w:top w:val="none" w:sz="0" w:space="0" w:color="auto"/>
        <w:left w:val="none" w:sz="0" w:space="0" w:color="auto"/>
        <w:bottom w:val="none" w:sz="0" w:space="0" w:color="auto"/>
        <w:right w:val="none" w:sz="0" w:space="0" w:color="auto"/>
      </w:divBdr>
    </w:div>
    <w:div w:id="799686757">
      <w:bodyDiv w:val="1"/>
      <w:marLeft w:val="0"/>
      <w:marRight w:val="0"/>
      <w:marTop w:val="0"/>
      <w:marBottom w:val="0"/>
      <w:divBdr>
        <w:top w:val="none" w:sz="0" w:space="0" w:color="auto"/>
        <w:left w:val="none" w:sz="0" w:space="0" w:color="auto"/>
        <w:bottom w:val="none" w:sz="0" w:space="0" w:color="auto"/>
        <w:right w:val="none" w:sz="0" w:space="0" w:color="auto"/>
      </w:divBdr>
    </w:div>
    <w:div w:id="891426501">
      <w:bodyDiv w:val="1"/>
      <w:marLeft w:val="0"/>
      <w:marRight w:val="0"/>
      <w:marTop w:val="0"/>
      <w:marBottom w:val="0"/>
      <w:divBdr>
        <w:top w:val="none" w:sz="0" w:space="0" w:color="auto"/>
        <w:left w:val="none" w:sz="0" w:space="0" w:color="auto"/>
        <w:bottom w:val="none" w:sz="0" w:space="0" w:color="auto"/>
        <w:right w:val="none" w:sz="0" w:space="0" w:color="auto"/>
      </w:divBdr>
    </w:div>
    <w:div w:id="899365246">
      <w:bodyDiv w:val="1"/>
      <w:marLeft w:val="0"/>
      <w:marRight w:val="0"/>
      <w:marTop w:val="0"/>
      <w:marBottom w:val="0"/>
      <w:divBdr>
        <w:top w:val="none" w:sz="0" w:space="0" w:color="auto"/>
        <w:left w:val="none" w:sz="0" w:space="0" w:color="auto"/>
        <w:bottom w:val="none" w:sz="0" w:space="0" w:color="auto"/>
        <w:right w:val="none" w:sz="0" w:space="0" w:color="auto"/>
      </w:divBdr>
    </w:div>
    <w:div w:id="927886294">
      <w:bodyDiv w:val="1"/>
      <w:marLeft w:val="0"/>
      <w:marRight w:val="0"/>
      <w:marTop w:val="0"/>
      <w:marBottom w:val="0"/>
      <w:divBdr>
        <w:top w:val="none" w:sz="0" w:space="0" w:color="auto"/>
        <w:left w:val="none" w:sz="0" w:space="0" w:color="auto"/>
        <w:bottom w:val="none" w:sz="0" w:space="0" w:color="auto"/>
        <w:right w:val="none" w:sz="0" w:space="0" w:color="auto"/>
      </w:divBdr>
    </w:div>
    <w:div w:id="1031953670">
      <w:bodyDiv w:val="1"/>
      <w:marLeft w:val="0"/>
      <w:marRight w:val="0"/>
      <w:marTop w:val="0"/>
      <w:marBottom w:val="0"/>
      <w:divBdr>
        <w:top w:val="none" w:sz="0" w:space="0" w:color="auto"/>
        <w:left w:val="none" w:sz="0" w:space="0" w:color="auto"/>
        <w:bottom w:val="none" w:sz="0" w:space="0" w:color="auto"/>
        <w:right w:val="none" w:sz="0" w:space="0" w:color="auto"/>
      </w:divBdr>
    </w:div>
    <w:div w:id="1090272830">
      <w:bodyDiv w:val="1"/>
      <w:marLeft w:val="0"/>
      <w:marRight w:val="0"/>
      <w:marTop w:val="0"/>
      <w:marBottom w:val="0"/>
      <w:divBdr>
        <w:top w:val="none" w:sz="0" w:space="0" w:color="auto"/>
        <w:left w:val="none" w:sz="0" w:space="0" w:color="auto"/>
        <w:bottom w:val="none" w:sz="0" w:space="0" w:color="auto"/>
        <w:right w:val="none" w:sz="0" w:space="0" w:color="auto"/>
      </w:divBdr>
    </w:div>
    <w:div w:id="1272201771">
      <w:bodyDiv w:val="1"/>
      <w:marLeft w:val="0"/>
      <w:marRight w:val="0"/>
      <w:marTop w:val="0"/>
      <w:marBottom w:val="0"/>
      <w:divBdr>
        <w:top w:val="none" w:sz="0" w:space="0" w:color="auto"/>
        <w:left w:val="none" w:sz="0" w:space="0" w:color="auto"/>
        <w:bottom w:val="none" w:sz="0" w:space="0" w:color="auto"/>
        <w:right w:val="none" w:sz="0" w:space="0" w:color="auto"/>
      </w:divBdr>
    </w:div>
    <w:div w:id="1272207623">
      <w:bodyDiv w:val="1"/>
      <w:marLeft w:val="0"/>
      <w:marRight w:val="0"/>
      <w:marTop w:val="0"/>
      <w:marBottom w:val="0"/>
      <w:divBdr>
        <w:top w:val="none" w:sz="0" w:space="0" w:color="auto"/>
        <w:left w:val="none" w:sz="0" w:space="0" w:color="auto"/>
        <w:bottom w:val="none" w:sz="0" w:space="0" w:color="auto"/>
        <w:right w:val="none" w:sz="0" w:space="0" w:color="auto"/>
      </w:divBdr>
    </w:div>
    <w:div w:id="1343817333">
      <w:bodyDiv w:val="1"/>
      <w:marLeft w:val="0"/>
      <w:marRight w:val="0"/>
      <w:marTop w:val="0"/>
      <w:marBottom w:val="0"/>
      <w:divBdr>
        <w:top w:val="none" w:sz="0" w:space="0" w:color="auto"/>
        <w:left w:val="none" w:sz="0" w:space="0" w:color="auto"/>
        <w:bottom w:val="none" w:sz="0" w:space="0" w:color="auto"/>
        <w:right w:val="none" w:sz="0" w:space="0" w:color="auto"/>
      </w:divBdr>
    </w:div>
    <w:div w:id="1351905995">
      <w:bodyDiv w:val="1"/>
      <w:marLeft w:val="0"/>
      <w:marRight w:val="0"/>
      <w:marTop w:val="0"/>
      <w:marBottom w:val="0"/>
      <w:divBdr>
        <w:top w:val="none" w:sz="0" w:space="0" w:color="auto"/>
        <w:left w:val="none" w:sz="0" w:space="0" w:color="auto"/>
        <w:bottom w:val="none" w:sz="0" w:space="0" w:color="auto"/>
        <w:right w:val="none" w:sz="0" w:space="0" w:color="auto"/>
      </w:divBdr>
    </w:div>
    <w:div w:id="1441026068">
      <w:bodyDiv w:val="1"/>
      <w:marLeft w:val="0"/>
      <w:marRight w:val="0"/>
      <w:marTop w:val="0"/>
      <w:marBottom w:val="0"/>
      <w:divBdr>
        <w:top w:val="none" w:sz="0" w:space="0" w:color="auto"/>
        <w:left w:val="none" w:sz="0" w:space="0" w:color="auto"/>
        <w:bottom w:val="none" w:sz="0" w:space="0" w:color="auto"/>
        <w:right w:val="none" w:sz="0" w:space="0" w:color="auto"/>
      </w:divBdr>
    </w:div>
    <w:div w:id="1453860476">
      <w:bodyDiv w:val="1"/>
      <w:marLeft w:val="0"/>
      <w:marRight w:val="0"/>
      <w:marTop w:val="0"/>
      <w:marBottom w:val="0"/>
      <w:divBdr>
        <w:top w:val="none" w:sz="0" w:space="0" w:color="auto"/>
        <w:left w:val="none" w:sz="0" w:space="0" w:color="auto"/>
        <w:bottom w:val="none" w:sz="0" w:space="0" w:color="auto"/>
        <w:right w:val="none" w:sz="0" w:space="0" w:color="auto"/>
      </w:divBdr>
    </w:div>
    <w:div w:id="1510099645">
      <w:bodyDiv w:val="1"/>
      <w:marLeft w:val="0"/>
      <w:marRight w:val="0"/>
      <w:marTop w:val="0"/>
      <w:marBottom w:val="0"/>
      <w:divBdr>
        <w:top w:val="none" w:sz="0" w:space="0" w:color="auto"/>
        <w:left w:val="none" w:sz="0" w:space="0" w:color="auto"/>
        <w:bottom w:val="none" w:sz="0" w:space="0" w:color="auto"/>
        <w:right w:val="none" w:sz="0" w:space="0" w:color="auto"/>
      </w:divBdr>
    </w:div>
    <w:div w:id="1513183552">
      <w:bodyDiv w:val="1"/>
      <w:marLeft w:val="0"/>
      <w:marRight w:val="0"/>
      <w:marTop w:val="0"/>
      <w:marBottom w:val="0"/>
      <w:divBdr>
        <w:top w:val="none" w:sz="0" w:space="0" w:color="auto"/>
        <w:left w:val="none" w:sz="0" w:space="0" w:color="auto"/>
        <w:bottom w:val="none" w:sz="0" w:space="0" w:color="auto"/>
        <w:right w:val="none" w:sz="0" w:space="0" w:color="auto"/>
      </w:divBdr>
    </w:div>
    <w:div w:id="1514299148">
      <w:bodyDiv w:val="1"/>
      <w:marLeft w:val="0"/>
      <w:marRight w:val="0"/>
      <w:marTop w:val="0"/>
      <w:marBottom w:val="0"/>
      <w:divBdr>
        <w:top w:val="none" w:sz="0" w:space="0" w:color="auto"/>
        <w:left w:val="none" w:sz="0" w:space="0" w:color="auto"/>
        <w:bottom w:val="none" w:sz="0" w:space="0" w:color="auto"/>
        <w:right w:val="none" w:sz="0" w:space="0" w:color="auto"/>
      </w:divBdr>
    </w:div>
    <w:div w:id="1623266437">
      <w:bodyDiv w:val="1"/>
      <w:marLeft w:val="0"/>
      <w:marRight w:val="0"/>
      <w:marTop w:val="0"/>
      <w:marBottom w:val="0"/>
      <w:divBdr>
        <w:top w:val="none" w:sz="0" w:space="0" w:color="auto"/>
        <w:left w:val="none" w:sz="0" w:space="0" w:color="auto"/>
        <w:bottom w:val="none" w:sz="0" w:space="0" w:color="auto"/>
        <w:right w:val="none" w:sz="0" w:space="0" w:color="auto"/>
      </w:divBdr>
    </w:div>
    <w:div w:id="1662391137">
      <w:bodyDiv w:val="1"/>
      <w:marLeft w:val="0"/>
      <w:marRight w:val="0"/>
      <w:marTop w:val="0"/>
      <w:marBottom w:val="0"/>
      <w:divBdr>
        <w:top w:val="none" w:sz="0" w:space="0" w:color="auto"/>
        <w:left w:val="none" w:sz="0" w:space="0" w:color="auto"/>
        <w:bottom w:val="none" w:sz="0" w:space="0" w:color="auto"/>
        <w:right w:val="none" w:sz="0" w:space="0" w:color="auto"/>
      </w:divBdr>
    </w:div>
    <w:div w:id="1748500836">
      <w:bodyDiv w:val="1"/>
      <w:marLeft w:val="0"/>
      <w:marRight w:val="0"/>
      <w:marTop w:val="0"/>
      <w:marBottom w:val="0"/>
      <w:divBdr>
        <w:top w:val="none" w:sz="0" w:space="0" w:color="auto"/>
        <w:left w:val="none" w:sz="0" w:space="0" w:color="auto"/>
        <w:bottom w:val="none" w:sz="0" w:space="0" w:color="auto"/>
        <w:right w:val="none" w:sz="0" w:space="0" w:color="auto"/>
      </w:divBdr>
    </w:div>
    <w:div w:id="1883177399">
      <w:bodyDiv w:val="1"/>
      <w:marLeft w:val="0"/>
      <w:marRight w:val="0"/>
      <w:marTop w:val="0"/>
      <w:marBottom w:val="0"/>
      <w:divBdr>
        <w:top w:val="none" w:sz="0" w:space="0" w:color="auto"/>
        <w:left w:val="none" w:sz="0" w:space="0" w:color="auto"/>
        <w:bottom w:val="none" w:sz="0" w:space="0" w:color="auto"/>
        <w:right w:val="none" w:sz="0" w:space="0" w:color="auto"/>
      </w:divBdr>
    </w:div>
    <w:div w:id="1884631573">
      <w:bodyDiv w:val="1"/>
      <w:marLeft w:val="0"/>
      <w:marRight w:val="0"/>
      <w:marTop w:val="0"/>
      <w:marBottom w:val="0"/>
      <w:divBdr>
        <w:top w:val="none" w:sz="0" w:space="0" w:color="auto"/>
        <w:left w:val="none" w:sz="0" w:space="0" w:color="auto"/>
        <w:bottom w:val="none" w:sz="0" w:space="0" w:color="auto"/>
        <w:right w:val="none" w:sz="0" w:space="0" w:color="auto"/>
      </w:divBdr>
    </w:div>
    <w:div w:id="1886212597">
      <w:bodyDiv w:val="1"/>
      <w:marLeft w:val="0"/>
      <w:marRight w:val="0"/>
      <w:marTop w:val="0"/>
      <w:marBottom w:val="0"/>
      <w:divBdr>
        <w:top w:val="none" w:sz="0" w:space="0" w:color="auto"/>
        <w:left w:val="none" w:sz="0" w:space="0" w:color="auto"/>
        <w:bottom w:val="none" w:sz="0" w:space="0" w:color="auto"/>
        <w:right w:val="none" w:sz="0" w:space="0" w:color="auto"/>
      </w:divBdr>
    </w:div>
    <w:div w:id="1952349967">
      <w:bodyDiv w:val="1"/>
      <w:marLeft w:val="0"/>
      <w:marRight w:val="0"/>
      <w:marTop w:val="0"/>
      <w:marBottom w:val="0"/>
      <w:divBdr>
        <w:top w:val="none" w:sz="0" w:space="0" w:color="auto"/>
        <w:left w:val="none" w:sz="0" w:space="0" w:color="auto"/>
        <w:bottom w:val="none" w:sz="0" w:space="0" w:color="auto"/>
        <w:right w:val="none" w:sz="0" w:space="0" w:color="auto"/>
      </w:divBdr>
    </w:div>
    <w:div w:id="2034574473">
      <w:bodyDiv w:val="1"/>
      <w:marLeft w:val="0"/>
      <w:marRight w:val="0"/>
      <w:marTop w:val="0"/>
      <w:marBottom w:val="0"/>
      <w:divBdr>
        <w:top w:val="none" w:sz="0" w:space="0" w:color="auto"/>
        <w:left w:val="none" w:sz="0" w:space="0" w:color="auto"/>
        <w:bottom w:val="none" w:sz="0" w:space="0" w:color="auto"/>
        <w:right w:val="none" w:sz="0" w:space="0" w:color="auto"/>
      </w:divBdr>
    </w:div>
    <w:div w:id="2037804547">
      <w:bodyDiv w:val="1"/>
      <w:marLeft w:val="0"/>
      <w:marRight w:val="0"/>
      <w:marTop w:val="0"/>
      <w:marBottom w:val="0"/>
      <w:divBdr>
        <w:top w:val="none" w:sz="0" w:space="0" w:color="auto"/>
        <w:left w:val="none" w:sz="0" w:space="0" w:color="auto"/>
        <w:bottom w:val="none" w:sz="0" w:space="0" w:color="auto"/>
        <w:right w:val="none" w:sz="0" w:space="0" w:color="auto"/>
      </w:divBdr>
    </w:div>
    <w:div w:id="2059236928">
      <w:bodyDiv w:val="1"/>
      <w:marLeft w:val="0"/>
      <w:marRight w:val="0"/>
      <w:marTop w:val="0"/>
      <w:marBottom w:val="0"/>
      <w:divBdr>
        <w:top w:val="none" w:sz="0" w:space="0" w:color="auto"/>
        <w:left w:val="none" w:sz="0" w:space="0" w:color="auto"/>
        <w:bottom w:val="none" w:sz="0" w:space="0" w:color="auto"/>
        <w:right w:val="none" w:sz="0" w:space="0" w:color="auto"/>
      </w:divBdr>
    </w:div>
    <w:div w:id="2062318337">
      <w:bodyDiv w:val="1"/>
      <w:marLeft w:val="0"/>
      <w:marRight w:val="0"/>
      <w:marTop w:val="0"/>
      <w:marBottom w:val="0"/>
      <w:divBdr>
        <w:top w:val="none" w:sz="0" w:space="0" w:color="auto"/>
        <w:left w:val="none" w:sz="0" w:space="0" w:color="auto"/>
        <w:bottom w:val="none" w:sz="0" w:space="0" w:color="auto"/>
        <w:right w:val="none" w:sz="0" w:space="0" w:color="auto"/>
      </w:divBdr>
    </w:div>
    <w:div w:id="21433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st@nmkl.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nmk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C2EC67A61E5D048B896E5CCCD669424" ma:contentTypeVersion="17" ma:contentTypeDescription="Create a new document." ma:contentTypeScope="" ma:versionID="42875bee3796349f20ce712efaed7dd8">
  <xsd:schema xmlns:xsd="http://www.w3.org/2001/XMLSchema" xmlns:xs="http://www.w3.org/2001/XMLSchema" xmlns:p="http://schemas.microsoft.com/office/2006/metadata/properties" xmlns:ns2="8fbc1789-8403-434d-95f1-0aaab5543622" xmlns:ns3="2d193db1-c868-4993-b682-471cb9636343" xmlns:ns4="b03a1b0e-073b-4240-9f24-9632371bb35c" targetNamespace="http://schemas.microsoft.com/office/2006/metadata/properties" ma:root="true" ma:fieldsID="50dc53f3d464d5c37c6c80aed1c29d13" ns2:_="" ns3:_="" ns4:_="">
    <xsd:import namespace="8fbc1789-8403-434d-95f1-0aaab5543622"/>
    <xsd:import namespace="2d193db1-c868-4993-b682-471cb9636343"/>
    <xsd:import namespace="b03a1b0e-073b-4240-9f24-9632371bb3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Inform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c1789-8403-434d-95f1-0aaab55436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c87fe84-972f-4137-b4f3-307d9894c7f7}" ma:internalName="TaxCatchAll" ma:showField="CatchAllData" ma:web="8fbc1789-8403-434d-95f1-0aaab55436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93db1-c868-4993-b682-471cb96363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Information" ma:index="20" nillable="true" ma:displayName="Information" ma:list="{2d193db1-c868-4993-b682-471cb9636343}" ma:internalName="Information" ma:showField="Title">
      <xsd:simpleType>
        <xsd:restriction base="dms:Lookup"/>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1cccb08-cbc1-4be7-aef6-ff3b7bf618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a1b0e-073b-4240-9f24-9632371bb35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2d193db1-c868-4993-b682-471cb9636343" xsi:nil="true"/>
    <TaxCatchAll xmlns="8fbc1789-8403-434d-95f1-0aaab5543622" xsi:nil="true"/>
    <lcf76f155ced4ddcb4097134ff3c332f xmlns="2d193db1-c868-4993-b682-471cb9636343">
      <Terms xmlns="http://schemas.microsoft.com/office/infopath/2007/PartnerControls"/>
    </lcf76f155ced4ddcb4097134ff3c332f>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8F7BEDA-39E5-4CCB-BE3D-F423B537BF2B}">
  <ds:schemaRefs>
    <ds:schemaRef ds:uri="http://schemas.openxmlformats.org/officeDocument/2006/bibliography"/>
  </ds:schemaRefs>
</ds:datastoreItem>
</file>

<file path=customXml/itemProps2.xml><?xml version="1.0" encoding="utf-8"?>
<ds:datastoreItem xmlns:ds="http://schemas.openxmlformats.org/officeDocument/2006/customXml" ds:itemID="{7B5AF640-8212-458A-949B-AC6FE3F7719A}"/>
</file>

<file path=customXml/itemProps3.xml><?xml version="1.0" encoding="utf-8"?>
<ds:datastoreItem xmlns:ds="http://schemas.openxmlformats.org/officeDocument/2006/customXml" ds:itemID="{36A1A869-61FE-48D2-B9D4-4356B8093A06}">
  <ds:schemaRefs>
    <ds:schemaRef ds:uri="http://schemas.microsoft.com/sharepoint/v3/contenttype/forms"/>
  </ds:schemaRefs>
</ds:datastoreItem>
</file>

<file path=customXml/itemProps4.xml><?xml version="1.0" encoding="utf-8"?>
<ds:datastoreItem xmlns:ds="http://schemas.openxmlformats.org/officeDocument/2006/customXml" ds:itemID="{EF819FAE-E52C-424D-9A01-9ED9C927081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03a1b0e-073b-4240-9f24-9632371bb35c"/>
    <ds:schemaRef ds:uri="8fbc1789-8403-434d-95f1-0aaab5543622"/>
    <ds:schemaRef ds:uri="http://purl.org/dc/terms/"/>
    <ds:schemaRef ds:uri="2d193db1-c868-4993-b682-471cb9636343"/>
    <ds:schemaRef ds:uri="http://www.w3.org/XML/1998/namespace"/>
    <ds:schemaRef ds:uri="http://purl.org/dc/dcmitype/"/>
  </ds:schemaRefs>
</ds:datastoreItem>
</file>

<file path=customXml/itemProps5.xml><?xml version="1.0" encoding="utf-8"?>
<ds:datastoreItem xmlns:ds="http://schemas.openxmlformats.org/officeDocument/2006/customXml" ds:itemID="{D197DECF-983A-4A58-90D7-57EBDEF19F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284</Words>
  <Characters>1846</Characters>
  <Application>Microsoft Office Word</Application>
  <DocSecurity>0</DocSecurity>
  <Lines>35</Lines>
  <Paragraphs>21</Paragraphs>
  <ScaleCrop>false</ScaleCrop>
  <HeadingPairs>
    <vt:vector size="6" baseType="variant">
      <vt:variant>
        <vt:lpstr>Title</vt:lpstr>
      </vt:variant>
      <vt:variant>
        <vt:i4>1</vt:i4>
      </vt:variant>
      <vt:variant>
        <vt:lpstr>Titel</vt:lpstr>
      </vt:variant>
      <vt:variant>
        <vt:i4>1</vt:i4>
      </vt:variant>
      <vt:variant>
        <vt:lpstr>Otsikko</vt:lpstr>
      </vt:variant>
      <vt:variant>
        <vt:i4>1</vt:i4>
      </vt:variant>
    </vt:vector>
  </HeadingPairs>
  <TitlesOfParts>
    <vt:vector size="3" baseType="lpstr">
      <vt:lpstr>NMKL Procedure No 4</vt:lpstr>
      <vt:lpstr>NMKL Procedure No 4</vt:lpstr>
      <vt:lpstr>NMKL Procedure No 4</vt:lpstr>
    </vt:vector>
  </TitlesOfParts>
  <Company>Eurofins</Company>
  <LinksUpToDate>false</LinksUpToDate>
  <CharactersWithSpaces>2109</CharactersWithSpaces>
  <SharedDoc>false</SharedDoc>
  <HLinks>
    <vt:vector size="24" baseType="variant">
      <vt:variant>
        <vt:i4>2621448</vt:i4>
      </vt:variant>
      <vt:variant>
        <vt:i4>9</vt:i4>
      </vt:variant>
      <vt:variant>
        <vt:i4>0</vt:i4>
      </vt:variant>
      <vt:variant>
        <vt:i4>5</vt:i4>
      </vt:variant>
      <vt:variant>
        <vt:lpwstr>mailto:post@nmkl.org</vt:lpwstr>
      </vt:variant>
      <vt:variant>
        <vt:lpwstr/>
      </vt:variant>
      <vt:variant>
        <vt:i4>6094937</vt:i4>
      </vt:variant>
      <vt:variant>
        <vt:i4>6</vt:i4>
      </vt:variant>
      <vt:variant>
        <vt:i4>0</vt:i4>
      </vt:variant>
      <vt:variant>
        <vt:i4>5</vt:i4>
      </vt:variant>
      <vt:variant>
        <vt:lpwstr>http://www.nmkl.org/</vt:lpwstr>
      </vt:variant>
      <vt:variant>
        <vt:lpwstr/>
      </vt:variant>
      <vt:variant>
        <vt:i4>4259865</vt:i4>
      </vt:variant>
      <vt:variant>
        <vt:i4>3</vt:i4>
      </vt:variant>
      <vt:variant>
        <vt:i4>0</vt:i4>
      </vt:variant>
      <vt:variant>
        <vt:i4>5</vt:i4>
      </vt:variant>
      <vt:variant>
        <vt:lpwstr>https://www.nmkl.org/</vt:lpwstr>
      </vt:variant>
      <vt:variant>
        <vt:lpwstr/>
      </vt:variant>
      <vt:variant>
        <vt:i4>2621448</vt:i4>
      </vt:variant>
      <vt:variant>
        <vt:i4>0</vt:i4>
      </vt:variant>
      <vt:variant>
        <vt:i4>0</vt:i4>
      </vt:variant>
      <vt:variant>
        <vt:i4>5</vt:i4>
      </vt:variant>
      <vt:variant>
        <vt:lpwstr>mailto:post@nmkl.org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NMKL Procedure No 4</dc:title>
  <dc:subject>Validation of chemical analycial methods</dc:subject>
  <dc:creator>Hilde Skår Norli</dc:creator>
  <cp:keywords/>
  <cp:lastModifiedBy>Oveland, Eystein</cp:lastModifiedBy>
  <cp:revision>60</cp:revision>
  <cp:lastPrinted>2017-03-03T20:43:00Z</cp:lastPrinted>
  <dcterms:created xsi:type="dcterms:W3CDTF">2022-01-14T22:01:00Z</dcterms:created>
  <dcterms:modified xsi:type="dcterms:W3CDTF">2023-06-28T08:43:00Z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0x0101000C2EC67A61E5D048B896E5CCCD669424</vt:lpwstr>
  </property>
  <property fmtid="{D5CDD505-2E9C-101B-9397-08002B2CF9AE}" pid="3" name="MediaServiceImageTags">
    <vt:lpwstr/>
  </property>
</Properties>
</file>