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7AF0E" w14:textId="2719438E" w:rsidR="00204C48" w:rsidRPr="0055767A" w:rsidRDefault="0055767A" w:rsidP="0055767A">
      <w:pPr>
        <w:pStyle w:val="Heading2"/>
        <w:spacing w:before="240" w:after="120"/>
        <w:ind w:right="142"/>
        <w:rPr>
          <w:rFonts w:ascii="Arial" w:hAnsi="Arial" w:cs="Arial"/>
          <w:b w:val="0"/>
          <w:bCs w:val="0"/>
          <w:color w:val="002060"/>
          <w:sz w:val="36"/>
          <w:szCs w:val="36"/>
          <w:u w:val="none"/>
          <w:lang w:val="en-GB"/>
        </w:rPr>
      </w:pPr>
      <w:r>
        <w:rPr>
          <w:rFonts w:ascii="Arial" w:hAnsi="Arial" w:cs="Arial"/>
          <w:b w:val="0"/>
          <w:bCs w:val="0"/>
          <w:color w:val="002060"/>
          <w:sz w:val="36"/>
          <w:szCs w:val="36"/>
          <w:u w:val="none"/>
          <w:lang w:val="en-GB"/>
        </w:rPr>
        <w:t>Application for r</w:t>
      </w:r>
      <w:r w:rsidR="007E58DC" w:rsidRPr="0055767A">
        <w:rPr>
          <w:rFonts w:ascii="Arial" w:hAnsi="Arial" w:cs="Arial"/>
          <w:b w:val="0"/>
          <w:bCs w:val="0"/>
          <w:color w:val="002060"/>
          <w:sz w:val="36"/>
          <w:szCs w:val="36"/>
          <w:u w:val="none"/>
          <w:lang w:val="en-GB"/>
        </w:rPr>
        <w:t xml:space="preserve">enewal </w:t>
      </w:r>
      <w:r w:rsidR="00F50F77">
        <w:rPr>
          <w:rFonts w:ascii="Arial" w:hAnsi="Arial" w:cs="Arial"/>
          <w:b w:val="0"/>
          <w:bCs w:val="0"/>
          <w:color w:val="002060"/>
          <w:sz w:val="36"/>
          <w:szCs w:val="36"/>
          <w:u w:val="none"/>
          <w:lang w:val="en-GB"/>
        </w:rPr>
        <w:t>or</w:t>
      </w:r>
      <w:r w:rsidR="007E58DC" w:rsidRPr="0055767A">
        <w:rPr>
          <w:rFonts w:ascii="Arial" w:hAnsi="Arial" w:cs="Arial"/>
          <w:b w:val="0"/>
          <w:bCs w:val="0"/>
          <w:color w:val="002060"/>
          <w:sz w:val="36"/>
          <w:szCs w:val="36"/>
          <w:u w:val="none"/>
          <w:lang w:val="en-GB"/>
        </w:rPr>
        <w:t xml:space="preserve"> extension</w:t>
      </w:r>
    </w:p>
    <w:p w14:paraId="14A399C9" w14:textId="77777777" w:rsidR="00FB2022" w:rsidRPr="00F10DDD" w:rsidRDefault="00FB2022">
      <w:pPr>
        <w:widowControl w:val="0"/>
        <w:tabs>
          <w:tab w:val="left" w:pos="6804"/>
        </w:tabs>
        <w:spacing w:before="60" w:after="40"/>
        <w:rPr>
          <w:rFonts w:ascii="Arial" w:hAnsi="Arial" w:cs="Arial"/>
          <w:b/>
          <w:szCs w:val="22"/>
          <w:lang w:val="en-GB"/>
        </w:rPr>
      </w:pPr>
    </w:p>
    <w:p w14:paraId="634F647F" w14:textId="5B06FBA1" w:rsidR="009A1F08" w:rsidRPr="007E58DC" w:rsidRDefault="00204C48" w:rsidP="00917812">
      <w:pPr>
        <w:widowControl w:val="0"/>
        <w:tabs>
          <w:tab w:val="left" w:pos="6804"/>
        </w:tabs>
        <w:spacing w:before="60" w:after="120"/>
        <w:rPr>
          <w:rFonts w:ascii="Arial" w:hAnsi="Arial" w:cs="Arial"/>
          <w:b/>
          <w:szCs w:val="22"/>
          <w:lang w:val="en-GB"/>
        </w:rPr>
      </w:pPr>
      <w:r w:rsidRPr="00FB2022">
        <w:rPr>
          <w:rFonts w:ascii="Arial" w:hAnsi="Arial" w:cs="Arial"/>
          <w:b/>
          <w:szCs w:val="22"/>
          <w:lang w:val="en-GB"/>
        </w:rPr>
        <w:t xml:space="preserve">Application for renewal </w:t>
      </w:r>
      <w:r w:rsidR="00F50F77">
        <w:rPr>
          <w:rFonts w:ascii="Arial" w:hAnsi="Arial" w:cs="Arial"/>
          <w:b/>
          <w:szCs w:val="22"/>
          <w:lang w:val="en-GB"/>
        </w:rPr>
        <w:t>of validation or validation of extension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25"/>
      </w:tblGrid>
      <w:tr w:rsidR="0044492A" w:rsidRPr="001762FA" w14:paraId="0D55F10C" w14:textId="77777777" w:rsidTr="00F10DDD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7CF49FA" w14:textId="77777777" w:rsidR="0044492A" w:rsidRPr="0044492A" w:rsidRDefault="0044492A" w:rsidP="0044492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of product</w:t>
            </w:r>
          </w:p>
        </w:tc>
        <w:tc>
          <w:tcPr>
            <w:tcW w:w="7525" w:type="dxa"/>
            <w:tcBorders>
              <w:top w:val="single" w:sz="4" w:space="0" w:color="auto"/>
            </w:tcBorders>
            <w:shd w:val="clear" w:color="auto" w:fill="auto"/>
          </w:tcPr>
          <w:p w14:paraId="665606F6" w14:textId="77777777" w:rsidR="0044492A" w:rsidRPr="001762FA" w:rsidRDefault="0044492A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492A" w:rsidRPr="001762FA" w14:paraId="23B49DAD" w14:textId="77777777" w:rsidTr="00F10DDD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50D1F7E" w14:textId="77777777" w:rsidR="0044492A" w:rsidRPr="0044492A" w:rsidRDefault="0044492A" w:rsidP="0044492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NordVal No.</w:t>
            </w:r>
          </w:p>
        </w:tc>
        <w:tc>
          <w:tcPr>
            <w:tcW w:w="7525" w:type="dxa"/>
            <w:tcBorders>
              <w:top w:val="single" w:sz="4" w:space="0" w:color="auto"/>
            </w:tcBorders>
            <w:shd w:val="clear" w:color="auto" w:fill="auto"/>
          </w:tcPr>
          <w:p w14:paraId="537DFF36" w14:textId="62A1BD79" w:rsidR="0044492A" w:rsidRPr="001762FA" w:rsidRDefault="0044492A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492A" w:rsidRPr="001762FA" w14:paraId="0AC912D4" w14:textId="77777777" w:rsidTr="00F50F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311AE44" w14:textId="77777777" w:rsidR="0044492A" w:rsidRPr="0044492A" w:rsidRDefault="0044492A" w:rsidP="0044492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 date</w:t>
            </w: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75E4A" w14:textId="77777777" w:rsidR="0044492A" w:rsidRPr="001762FA" w:rsidRDefault="0044492A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0F77" w:rsidRPr="001762FA" w14:paraId="6913F00C" w14:textId="77777777" w:rsidTr="00F50F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D3DD9B9" w14:textId="0C174048" w:rsidR="00F50F77" w:rsidRPr="0044492A" w:rsidRDefault="00F50F77" w:rsidP="0044492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Renewal of method?</w:t>
            </w:r>
          </w:p>
        </w:tc>
        <w:tc>
          <w:tcPr>
            <w:tcW w:w="7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6875E" w14:textId="77777777" w:rsidR="00F50F77" w:rsidRPr="001762FA" w:rsidRDefault="00F50F77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0F77" w:rsidRPr="001762FA" w14:paraId="387F3FE1" w14:textId="77777777" w:rsidTr="00F10DDD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DB0E509" w14:textId="796FCD8E" w:rsidR="00F50F77" w:rsidRPr="0044492A" w:rsidRDefault="00F50F77" w:rsidP="0044492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Extension of method?</w:t>
            </w:r>
          </w:p>
        </w:tc>
        <w:tc>
          <w:tcPr>
            <w:tcW w:w="7525" w:type="dxa"/>
            <w:tcBorders>
              <w:top w:val="single" w:sz="4" w:space="0" w:color="auto"/>
            </w:tcBorders>
            <w:shd w:val="clear" w:color="auto" w:fill="auto"/>
          </w:tcPr>
          <w:p w14:paraId="564F3A5F" w14:textId="77777777" w:rsidR="00F50F77" w:rsidRPr="001762FA" w:rsidRDefault="00F50F77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3776D0" w14:textId="4A34A536" w:rsidR="00204C48" w:rsidRDefault="00204C48" w:rsidP="00917812">
      <w:pPr>
        <w:widowControl w:val="0"/>
        <w:tabs>
          <w:tab w:val="left" w:pos="6804"/>
        </w:tabs>
        <w:spacing w:before="60" w:after="120"/>
        <w:rPr>
          <w:rFonts w:ascii="Arial" w:hAnsi="Arial" w:cs="Arial"/>
          <w:b/>
          <w:lang w:val="en-GB"/>
        </w:rPr>
      </w:pPr>
    </w:p>
    <w:p w14:paraId="60B2F809" w14:textId="77777777" w:rsidR="009B558A" w:rsidRPr="004C0A4E" w:rsidRDefault="009B558A" w:rsidP="00917812">
      <w:pPr>
        <w:widowControl w:val="0"/>
        <w:tabs>
          <w:tab w:val="left" w:pos="6804"/>
        </w:tabs>
        <w:spacing w:before="60" w:after="120"/>
        <w:rPr>
          <w:rFonts w:ascii="Arial" w:hAnsi="Arial" w:cs="Arial"/>
          <w:b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9"/>
        <w:gridCol w:w="3579"/>
        <w:gridCol w:w="3663"/>
      </w:tblGrid>
      <w:tr w:rsidR="00745E6E" w:rsidRPr="0044492A" w14:paraId="3C2E4324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D5EAAB" w14:textId="77777777" w:rsidR="00745E6E" w:rsidRPr="0044492A" w:rsidRDefault="00745E6E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09988B8D" w14:textId="77777777" w:rsidR="00745E6E" w:rsidRPr="0044492A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Company name</w:t>
            </w:r>
            <w:r w:rsidR="008A765A"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(to appear on certificate)</w:t>
            </w:r>
          </w:p>
        </w:tc>
      </w:tr>
      <w:tr w:rsidR="009271B4" w:rsidRPr="009271B4" w14:paraId="3C207949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28847" w14:textId="77777777" w:rsidR="00745E6E" w:rsidRPr="009271B4" w:rsidRDefault="00745E6E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0195" w14:textId="70543353" w:rsidR="00745E6E" w:rsidRPr="009271B4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745E6E" w:rsidRPr="0044492A" w14:paraId="0F6FC298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4D9BC49" w14:textId="77777777" w:rsidR="00745E6E" w:rsidRPr="0044492A" w:rsidRDefault="00745E6E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0192365" w14:textId="77777777" w:rsidR="00745E6E" w:rsidRPr="0044492A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9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Contact person (name and title)</w:t>
            </w:r>
          </w:p>
        </w:tc>
      </w:tr>
      <w:tr w:rsidR="00394F89" w:rsidRPr="001762FA" w14:paraId="57A0F603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90015" w14:textId="77777777" w:rsidR="00394F89" w:rsidRPr="001762FA" w:rsidRDefault="00394F89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D50EAE" w14:textId="77777777" w:rsidR="00394F89" w:rsidRPr="001762FA" w:rsidRDefault="00394F89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A765A" w:rsidRPr="00EE1C7D" w14:paraId="388CEF93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50AB1E5" w14:textId="77777777" w:rsidR="008A765A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1657921C" w14:textId="77777777" w:rsidR="008A765A" w:rsidRPr="00EE1C7D" w:rsidRDefault="00673782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8A765A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ddress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(to appear on certificate)</w:t>
            </w:r>
          </w:p>
        </w:tc>
      </w:tr>
      <w:tr w:rsidR="008A765A" w:rsidRPr="001762FA" w14:paraId="56AD49A3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FA51C" w14:textId="77777777" w:rsidR="008A765A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5FDDA51" w14:textId="77777777" w:rsidR="008A765A" w:rsidRPr="009F6202" w:rsidRDefault="008A765A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94F89" w:rsidRPr="00EE1C7D" w14:paraId="02768F4E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EEE7DA" w14:textId="77777777" w:rsidR="00394F89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394F89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84176C6" w14:textId="758B1040" w:rsidR="00394F89" w:rsidRPr="00EE1C7D" w:rsidRDefault="00D604FC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Product Order Number (if applicable) | </w:t>
            </w:r>
            <w:r w:rsidR="0057075B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VAT number (for EU countries only)</w:t>
            </w:r>
          </w:p>
        </w:tc>
      </w:tr>
      <w:tr w:rsidR="00745E6E" w:rsidRPr="00FB2022" w14:paraId="54003342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4631A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A607" w14:textId="778BAB57" w:rsidR="00745E6E" w:rsidRPr="00FB2022" w:rsidRDefault="00D604FC" w:rsidP="00D604FC">
            <w:pPr>
              <w:widowControl w:val="0"/>
              <w:tabs>
                <w:tab w:val="left" w:pos="3612"/>
              </w:tabs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PO#: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>| Vat #:</w:t>
            </w:r>
          </w:p>
        </w:tc>
      </w:tr>
      <w:tr w:rsidR="00745E6E" w:rsidRPr="00EE1C7D" w14:paraId="36681E79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BB4737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9A7D375" w14:textId="77777777" w:rsidR="00745E6E" w:rsidRPr="00EE1C7D" w:rsidRDefault="00745E6E" w:rsidP="00162041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Postal address</w:t>
            </w:r>
            <w:r w:rsidR="008B6BC0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(for billing</w:t>
            </w:r>
            <w:r w:rsidR="00162041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</w:t>
            </w:r>
            <w:r w:rsidR="0015400B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different from 3.</w:t>
            </w:r>
            <w:r w:rsidR="008B6BC0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745E6E" w:rsidRPr="00FB2022" w14:paraId="1160ED65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5E23F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6002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5E6E" w:rsidRPr="001762FA" w14:paraId="59B45618" w14:textId="77777777" w:rsidTr="00EE1C7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E7FE5CD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B9FC676" w14:textId="77777777" w:rsidR="00745E6E" w:rsidRPr="00EE1C7D" w:rsidRDefault="00BF7036" w:rsidP="00917812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Phone N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604D" w14:textId="77777777" w:rsidR="00745E6E" w:rsidRPr="00FB2022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Cs/>
                <w:sz w:val="20"/>
                <w:szCs w:val="16"/>
                <w:lang w:val="en-GB"/>
              </w:rPr>
            </w:pPr>
          </w:p>
        </w:tc>
      </w:tr>
      <w:tr w:rsidR="00745E6E" w:rsidRPr="001762FA" w14:paraId="1718816B" w14:textId="77777777" w:rsidTr="00EE1C7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657B4AD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  <w:r w:rsidR="0068019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BB4883" w14:textId="77777777" w:rsidR="00745E6E" w:rsidRPr="00EE1C7D" w:rsidRDefault="00917812" w:rsidP="00917812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E-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mail</w:t>
            </w:r>
            <w:r w:rsidR="00BF7036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037" w14:textId="77777777" w:rsidR="00745E6E" w:rsidRPr="00FB2022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Cs/>
                <w:sz w:val="20"/>
                <w:szCs w:val="16"/>
                <w:lang w:val="en-GB"/>
              </w:rPr>
            </w:pPr>
          </w:p>
        </w:tc>
      </w:tr>
      <w:tr w:rsidR="00745E6E" w:rsidRPr="00EE1C7D" w14:paraId="20389614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229ABA2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3AA1D73" w14:textId="77777777" w:rsidR="00745E6E" w:rsidRPr="00EE1C7D" w:rsidRDefault="00745E6E" w:rsidP="00BF7036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Producer (name, address, phone </w:t>
            </w:r>
            <w:r w:rsidR="00BF7036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number, e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mail</w:t>
            </w:r>
            <w:r w:rsidR="00BF7036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FB2022" w:rsidRPr="00FB2022" w14:paraId="5F720D92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233D0" w14:textId="77777777" w:rsidR="00745E6E" w:rsidRPr="00FB2022" w:rsidRDefault="00745E6E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9565" w14:textId="77777777" w:rsidR="00745E6E" w:rsidRPr="00FB2022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45E6E" w:rsidRPr="00EE1C7D" w14:paraId="53135411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57F77A0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1D09F1" w14:textId="77777777" w:rsidR="00745E6E" w:rsidRPr="00EE1C7D" w:rsidRDefault="00CB4B93" w:rsidP="00CB4B93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of p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roducer quality system (e. g. ISO 9000)</w:t>
            </w:r>
            <w:r w:rsidR="00D528EB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</w:t>
            </w:r>
            <w:r w:rsidR="00920EA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 certification body</w:t>
            </w:r>
          </w:p>
        </w:tc>
      </w:tr>
      <w:tr w:rsidR="00745E6E" w:rsidRPr="00FB2022" w14:paraId="73A0F384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CF136" w14:textId="77777777" w:rsidR="00745E6E" w:rsidRPr="009271B4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60B5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45E6E" w:rsidRPr="00EE1C7D" w14:paraId="2FBCA1BB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0AB0126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    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B57BB63" w14:textId="77777777" w:rsidR="00745E6E" w:rsidRPr="00EE1C7D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Description of method/brand</w:t>
            </w:r>
          </w:p>
        </w:tc>
      </w:tr>
      <w:tr w:rsidR="00745E6E" w:rsidRPr="00FB2022" w14:paraId="156CC6E1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53CED" w14:textId="77777777" w:rsidR="00745E6E" w:rsidRPr="009271B4" w:rsidRDefault="00745E6E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4090" w14:textId="77777777" w:rsidR="00745E6E" w:rsidRPr="00FB2022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45E6E" w:rsidRPr="00EE1C7D" w14:paraId="47DF7D46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916752A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D99946A" w14:textId="77777777" w:rsidR="00745E6E" w:rsidRPr="00EE1C7D" w:rsidRDefault="00BF7036" w:rsidP="00BF7036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 type/catalogue number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(if 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FB2022" w:rsidRPr="00FB2022" w14:paraId="47F26D06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5CD4E" w14:textId="77777777" w:rsidR="00FB2022" w:rsidRPr="009271B4" w:rsidRDefault="00FB2022" w:rsidP="00A64A60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123D" w14:textId="77777777" w:rsidR="00FB2022" w:rsidRPr="00FB2022" w:rsidRDefault="00FB2022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45E6E" w:rsidRPr="00EE1C7D" w14:paraId="2CD91A9B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A4D683B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12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46A46C3C" w14:textId="77777777" w:rsidR="00745E6E" w:rsidRPr="00EE1C7D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Analytical parameter/microorganisms</w:t>
            </w:r>
          </w:p>
        </w:tc>
      </w:tr>
      <w:tr w:rsidR="00FB2022" w:rsidRPr="00FB2022" w14:paraId="53D418A4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E79DD" w14:textId="77777777" w:rsidR="00FB2022" w:rsidRPr="009271B4" w:rsidRDefault="00FB2022" w:rsidP="00A64A60">
            <w:pPr>
              <w:widowControl w:val="0"/>
              <w:spacing w:before="60" w:after="40"/>
              <w:jc w:val="right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C6B0" w14:textId="77777777" w:rsidR="00FB2022" w:rsidRPr="00FB2022" w:rsidRDefault="00FB2022" w:rsidP="00A64A60">
            <w:pPr>
              <w:widowControl w:val="0"/>
              <w:spacing w:before="60" w:after="4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45E6E" w:rsidRPr="00EE1C7D" w14:paraId="35FFE8A0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14:paraId="0AC22918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13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14:paraId="55AF2534" w14:textId="77777777" w:rsidR="00745E6E" w:rsidRPr="00EE1C7D" w:rsidRDefault="0068019E" w:rsidP="0068019E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principle of the method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(short description)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3B333187" w14:textId="77777777" w:rsidR="00745E6E" w:rsidRPr="00EE1C7D" w:rsidRDefault="00745E6E" w:rsidP="001762FA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745E6E" w:rsidRPr="00FB2022" w14:paraId="3ABF6744" w14:textId="77777777" w:rsidTr="00F10DDD">
        <w:tc>
          <w:tcPr>
            <w:tcW w:w="539" w:type="dxa"/>
            <w:tcBorders>
              <w:left w:val="single" w:sz="4" w:space="0" w:color="auto"/>
            </w:tcBorders>
            <w:shd w:val="clear" w:color="auto" w:fill="auto"/>
          </w:tcPr>
          <w:p w14:paraId="358C2123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FB7A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9271B4" w:rsidRPr="00EE1C7D" w14:paraId="45253E06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14:paraId="5BE95D6A" w14:textId="77777777" w:rsidR="009271B4" w:rsidRPr="00EE1C7D" w:rsidRDefault="009271B4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B190D0" w14:textId="77777777" w:rsidR="009271B4" w:rsidRPr="00EE1C7D" w:rsidRDefault="009271B4" w:rsidP="0068019E">
            <w:pPr>
              <w:widowControl w:val="0"/>
              <w:tabs>
                <w:tab w:val="left" w:pos="567"/>
                <w:tab w:val="left" w:pos="6804"/>
              </w:tabs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the method been changed</w:t>
            </w:r>
            <w:r w:rsidR="009178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(Yes/No)</w:t>
            </w:r>
            <w:r w:rsidR="009178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10D4538" w14:textId="77777777" w:rsidR="009271B4" w:rsidRPr="00EE1C7D" w:rsidRDefault="009271B4" w:rsidP="001762FA">
            <w:pPr>
              <w:widowControl w:val="0"/>
              <w:tabs>
                <w:tab w:val="left" w:pos="567"/>
                <w:tab w:val="left" w:pos="6804"/>
              </w:tabs>
              <w:spacing w:before="60" w:after="40"/>
              <w:jc w:val="both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(Specify changes, if any)</w:t>
            </w:r>
          </w:p>
        </w:tc>
      </w:tr>
      <w:tr w:rsidR="00745E6E" w:rsidRPr="00FB2022" w14:paraId="5A3DC115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C94D5D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76D6" w14:textId="77777777" w:rsidR="00745E6E" w:rsidRDefault="00734E33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5315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509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05A9B2D1" w14:textId="5E6BCF6E" w:rsidR="00734E33" w:rsidRPr="00FB2022" w:rsidRDefault="00734E33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specify: </w:t>
            </w:r>
          </w:p>
        </w:tc>
      </w:tr>
      <w:tr w:rsidR="009271B4" w:rsidRPr="00EE1C7D" w14:paraId="02E97DE0" w14:textId="77777777" w:rsidTr="00F10DD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14:paraId="0E253593" w14:textId="77777777" w:rsidR="009271B4" w:rsidRPr="00EE1C7D" w:rsidRDefault="009271B4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84EDF1" w14:textId="77777777" w:rsidR="009271B4" w:rsidRPr="00EE1C7D" w:rsidRDefault="009271B4" w:rsidP="009271B4">
            <w:pPr>
              <w:widowControl w:val="0"/>
              <w:pBdr>
                <w:right w:val="single" w:sz="4" w:space="4" w:color="auto"/>
              </w:pBdr>
              <w:tabs>
                <w:tab w:val="left" w:pos="567"/>
                <w:tab w:val="left" w:pos="6804"/>
              </w:tabs>
              <w:spacing w:before="6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the package insert been changed</w:t>
            </w:r>
            <w:r w:rsid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(Yes/No)</w:t>
            </w:r>
            <w:r w:rsid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AA91077" w14:textId="77777777" w:rsidR="009271B4" w:rsidRPr="00EE1C7D" w:rsidRDefault="009271B4" w:rsidP="0068019E">
            <w:pPr>
              <w:widowControl w:val="0"/>
              <w:tabs>
                <w:tab w:val="left" w:pos="567"/>
                <w:tab w:val="left" w:pos="6804"/>
              </w:tabs>
              <w:spacing w:before="60" w:after="40"/>
              <w:ind w:right="-16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(Specify changes, if any). </w:t>
            </w:r>
            <w:r w:rsidRPr="00EE1C7D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Please enclose the insert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745E6E" w:rsidRPr="00FB2022" w14:paraId="2F13DAB6" w14:textId="77777777" w:rsidTr="00F10DDD"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EA948" w14:textId="77777777" w:rsidR="00745E6E" w:rsidRPr="00FB2022" w:rsidRDefault="00745E6E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95E2" w14:textId="7C792AE6" w:rsidR="00734E33" w:rsidRDefault="00734E33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77155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626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600FDC2" w14:textId="03C37557" w:rsidR="00745E6E" w:rsidRPr="00FB2022" w:rsidRDefault="00734E33" w:rsidP="00FB2022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specify: </w:t>
            </w:r>
          </w:p>
        </w:tc>
      </w:tr>
      <w:tr w:rsidR="00745E6E" w:rsidRPr="00EE1C7D" w14:paraId="52359F65" w14:textId="77777777" w:rsidTr="00F10DDD">
        <w:tc>
          <w:tcPr>
            <w:tcW w:w="539" w:type="dxa"/>
            <w:shd w:val="clear" w:color="auto" w:fill="E6E6E6"/>
          </w:tcPr>
          <w:p w14:paraId="27BA4CCA" w14:textId="77777777" w:rsidR="00745E6E" w:rsidRPr="00EE1C7D" w:rsidRDefault="008A765A" w:rsidP="001762F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16</w:t>
            </w:r>
            <w:r w:rsidR="00745E6E"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8971" w:type="dxa"/>
            <w:gridSpan w:val="3"/>
            <w:shd w:val="clear" w:color="auto" w:fill="E6E6E6"/>
          </w:tcPr>
          <w:p w14:paraId="31209E9A" w14:textId="77777777" w:rsidR="00745E6E" w:rsidRPr="00EE1C7D" w:rsidRDefault="0068019E" w:rsidP="0068019E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the reference method changed since the first validations were carried out (Yes/No)?</w:t>
            </w:r>
          </w:p>
          <w:p w14:paraId="4B713CC8" w14:textId="77777777" w:rsidR="0068019E" w:rsidRPr="00EE1C7D" w:rsidRDefault="0068019E" w:rsidP="0068019E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(Specify changes, if any)</w:t>
            </w:r>
          </w:p>
        </w:tc>
      </w:tr>
      <w:tr w:rsidR="00734E33" w:rsidRPr="00FB2022" w14:paraId="134D4E97" w14:textId="77777777" w:rsidTr="00F10DDD">
        <w:tc>
          <w:tcPr>
            <w:tcW w:w="539" w:type="dxa"/>
            <w:shd w:val="clear" w:color="auto" w:fill="auto"/>
          </w:tcPr>
          <w:p w14:paraId="6E30BE41" w14:textId="77777777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shd w:val="clear" w:color="auto" w:fill="auto"/>
          </w:tcPr>
          <w:p w14:paraId="3FADFF27" w14:textId="77777777" w:rsidR="00734E33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6965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171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EFFB846" w14:textId="11224859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specify: </w:t>
            </w:r>
          </w:p>
        </w:tc>
      </w:tr>
      <w:tr w:rsidR="00734E33" w:rsidRPr="00EE1C7D" w14:paraId="181704B5" w14:textId="77777777" w:rsidTr="00F10DDD">
        <w:tc>
          <w:tcPr>
            <w:tcW w:w="539" w:type="dxa"/>
            <w:shd w:val="clear" w:color="auto" w:fill="E6E6E6"/>
          </w:tcPr>
          <w:p w14:paraId="17CCC5AF" w14:textId="77777777" w:rsidR="00734E33" w:rsidRPr="00EE1C7D" w:rsidRDefault="00734E33" w:rsidP="00734E33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17.</w:t>
            </w:r>
          </w:p>
        </w:tc>
        <w:tc>
          <w:tcPr>
            <w:tcW w:w="8971" w:type="dxa"/>
            <w:gridSpan w:val="3"/>
            <w:shd w:val="clear" w:color="auto" w:fill="E6E6E6"/>
          </w:tcPr>
          <w:p w14:paraId="25C88159" w14:textId="77777777" w:rsidR="00734E33" w:rsidRPr="00EE1C7D" w:rsidRDefault="00734E33" w:rsidP="00734E33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 of application (matrices)</w:t>
            </w:r>
          </w:p>
        </w:tc>
      </w:tr>
      <w:tr w:rsidR="00734E33" w:rsidRPr="00FB2022" w14:paraId="477F768C" w14:textId="77777777" w:rsidTr="00F10DDD">
        <w:tc>
          <w:tcPr>
            <w:tcW w:w="539" w:type="dxa"/>
            <w:shd w:val="clear" w:color="auto" w:fill="auto"/>
          </w:tcPr>
          <w:p w14:paraId="461C5145" w14:textId="77777777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shd w:val="clear" w:color="auto" w:fill="auto"/>
          </w:tcPr>
          <w:p w14:paraId="4766A2C7" w14:textId="77777777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</w:tr>
      <w:tr w:rsidR="00734E33" w:rsidRPr="00EE1C7D" w14:paraId="547A402A" w14:textId="77777777" w:rsidTr="00F10DDD">
        <w:tc>
          <w:tcPr>
            <w:tcW w:w="539" w:type="dxa"/>
            <w:shd w:val="clear" w:color="auto" w:fill="E6E6E6"/>
          </w:tcPr>
          <w:p w14:paraId="7FF3B2EB" w14:textId="77777777" w:rsidR="00734E33" w:rsidRPr="00EE1C7D" w:rsidRDefault="00734E33" w:rsidP="00734E33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18.</w:t>
            </w:r>
          </w:p>
        </w:tc>
        <w:tc>
          <w:tcPr>
            <w:tcW w:w="8971" w:type="dxa"/>
            <w:gridSpan w:val="3"/>
            <w:shd w:val="clear" w:color="auto" w:fill="E6E6E6"/>
          </w:tcPr>
          <w:p w14:paraId="4323EE50" w14:textId="77777777" w:rsidR="00734E33" w:rsidRPr="00EE1C7D" w:rsidRDefault="00734E33" w:rsidP="00734E33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 there been challenges with analyses of any of the matrices in the field of application (Yes/No)? (Specify challenges, if any)</w:t>
            </w:r>
          </w:p>
        </w:tc>
      </w:tr>
      <w:tr w:rsidR="00734E33" w:rsidRPr="00FB2022" w14:paraId="0E5CF1B8" w14:textId="77777777" w:rsidTr="00F10DDD">
        <w:tc>
          <w:tcPr>
            <w:tcW w:w="539" w:type="dxa"/>
            <w:shd w:val="clear" w:color="auto" w:fill="auto"/>
          </w:tcPr>
          <w:p w14:paraId="70FC6193" w14:textId="77777777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shd w:val="clear" w:color="auto" w:fill="auto"/>
          </w:tcPr>
          <w:p w14:paraId="06A58CFB" w14:textId="77777777" w:rsidR="00734E33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9096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240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1D3827D6" w14:textId="181E3295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specify: </w:t>
            </w:r>
          </w:p>
        </w:tc>
      </w:tr>
      <w:tr w:rsidR="00734E33" w:rsidRPr="00EE1C7D" w14:paraId="19C7F0C0" w14:textId="77777777" w:rsidTr="00F10DDD">
        <w:tc>
          <w:tcPr>
            <w:tcW w:w="539" w:type="dxa"/>
            <w:shd w:val="clear" w:color="auto" w:fill="E6E6E6"/>
          </w:tcPr>
          <w:p w14:paraId="1EB1E36E" w14:textId="77777777" w:rsidR="00734E33" w:rsidRPr="00EE1C7D" w:rsidRDefault="00734E33" w:rsidP="00734E33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19.</w:t>
            </w:r>
          </w:p>
        </w:tc>
        <w:tc>
          <w:tcPr>
            <w:tcW w:w="8971" w:type="dxa"/>
            <w:gridSpan w:val="3"/>
            <w:shd w:val="clear" w:color="auto" w:fill="E6E6E6"/>
          </w:tcPr>
          <w:p w14:paraId="296EC6A8" w14:textId="77777777" w:rsidR="00734E33" w:rsidRPr="00EE1C7D" w:rsidRDefault="00734E33" w:rsidP="00734E33">
            <w:pPr>
              <w:widowControl w:val="0"/>
              <w:spacing w:before="6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method certified by another organisation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(Yes/No)</w:t>
            </w:r>
            <w:r w:rsidRPr="00EE1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 (If yes, please state organisation and year of certification)</w:t>
            </w:r>
          </w:p>
        </w:tc>
      </w:tr>
      <w:tr w:rsidR="00734E33" w:rsidRPr="00FB2022" w14:paraId="20CB00CE" w14:textId="77777777" w:rsidTr="00F10DDD">
        <w:tc>
          <w:tcPr>
            <w:tcW w:w="539" w:type="dxa"/>
            <w:shd w:val="clear" w:color="auto" w:fill="auto"/>
          </w:tcPr>
          <w:p w14:paraId="266BC7CC" w14:textId="77777777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8971" w:type="dxa"/>
            <w:gridSpan w:val="3"/>
            <w:shd w:val="clear" w:color="auto" w:fill="auto"/>
          </w:tcPr>
          <w:p w14:paraId="7B3594C0" w14:textId="77777777" w:rsidR="00734E33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984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7439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0FDCB2FB" w14:textId="51987EA3" w:rsidR="00734E33" w:rsidRPr="00FB2022" w:rsidRDefault="00734E33" w:rsidP="00734E33">
            <w:pPr>
              <w:widowControl w:val="0"/>
              <w:spacing w:before="60" w:after="40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yes, specify: </w:t>
            </w:r>
          </w:p>
        </w:tc>
      </w:tr>
    </w:tbl>
    <w:p w14:paraId="26EAAC77" w14:textId="77777777" w:rsidR="00CC2322" w:rsidRDefault="00CC2322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</w:p>
    <w:p w14:paraId="13E70B9A" w14:textId="77777777" w:rsidR="00204C48" w:rsidRPr="00745E6E" w:rsidRDefault="00204C48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  <w:r w:rsidRPr="00745E6E">
        <w:rPr>
          <w:rFonts w:ascii="Arial" w:hAnsi="Arial" w:cs="Arial"/>
          <w:sz w:val="20"/>
          <w:szCs w:val="20"/>
          <w:lang w:val="en-GB"/>
        </w:rPr>
        <w:t>The NordVal</w:t>
      </w:r>
      <w:r w:rsidR="00690C0E">
        <w:rPr>
          <w:rFonts w:ascii="Arial" w:hAnsi="Arial" w:cs="Arial"/>
          <w:sz w:val="20"/>
          <w:szCs w:val="20"/>
          <w:lang w:val="en-GB"/>
        </w:rPr>
        <w:t xml:space="preserve"> International</w:t>
      </w:r>
      <w:r w:rsidRPr="00745E6E">
        <w:rPr>
          <w:rFonts w:ascii="Arial" w:hAnsi="Arial" w:cs="Arial"/>
          <w:sz w:val="20"/>
          <w:szCs w:val="20"/>
          <w:lang w:val="en-GB"/>
        </w:rPr>
        <w:t xml:space="preserve"> </w:t>
      </w:r>
      <w:r w:rsidR="00BF7036">
        <w:rPr>
          <w:rFonts w:ascii="Arial" w:hAnsi="Arial" w:cs="Arial"/>
          <w:sz w:val="20"/>
          <w:szCs w:val="20"/>
          <w:lang w:val="en-GB"/>
        </w:rPr>
        <w:t>c</w:t>
      </w:r>
      <w:r w:rsidRPr="00745E6E">
        <w:rPr>
          <w:rFonts w:ascii="Arial" w:hAnsi="Arial" w:cs="Arial"/>
          <w:sz w:val="20"/>
          <w:szCs w:val="20"/>
          <w:lang w:val="en-GB"/>
        </w:rPr>
        <w:t xml:space="preserve">ertificate is valid for 2 years. The secretariat </w:t>
      </w:r>
      <w:r w:rsidR="002309E4">
        <w:rPr>
          <w:rFonts w:ascii="Arial" w:hAnsi="Arial" w:cs="Arial"/>
          <w:sz w:val="20"/>
          <w:szCs w:val="20"/>
          <w:lang w:val="en-GB"/>
        </w:rPr>
        <w:t xml:space="preserve">of NordVal International </w:t>
      </w:r>
      <w:r w:rsidRPr="00745E6E">
        <w:rPr>
          <w:rFonts w:ascii="Arial" w:hAnsi="Arial" w:cs="Arial"/>
          <w:sz w:val="20"/>
          <w:szCs w:val="20"/>
          <w:lang w:val="en-GB"/>
        </w:rPr>
        <w:t xml:space="preserve">sends </w:t>
      </w:r>
      <w:r w:rsidR="00CC2322">
        <w:rPr>
          <w:rFonts w:ascii="Arial" w:hAnsi="Arial" w:cs="Arial"/>
          <w:sz w:val="20"/>
          <w:szCs w:val="20"/>
          <w:lang w:val="en-GB"/>
        </w:rPr>
        <w:t>this renewal form 4-</w:t>
      </w:r>
      <w:r w:rsidRPr="00745E6E">
        <w:rPr>
          <w:rFonts w:ascii="Arial" w:hAnsi="Arial" w:cs="Arial"/>
          <w:sz w:val="20"/>
          <w:szCs w:val="20"/>
          <w:lang w:val="en-GB"/>
        </w:rPr>
        <w:t>6 months before expiry.</w:t>
      </w:r>
    </w:p>
    <w:p w14:paraId="21B4D988" w14:textId="77777777" w:rsidR="00204C48" w:rsidRPr="00745E6E" w:rsidRDefault="00204C48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</w:p>
    <w:p w14:paraId="3209EDEE" w14:textId="77777777" w:rsidR="00204C48" w:rsidRPr="00D528EB" w:rsidRDefault="00204C48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  <w:r w:rsidRPr="00745E6E">
        <w:rPr>
          <w:rFonts w:ascii="Arial" w:hAnsi="Arial" w:cs="Arial"/>
          <w:sz w:val="20"/>
          <w:szCs w:val="20"/>
          <w:lang w:val="en-GB"/>
        </w:rPr>
        <w:t>The manufacturer shal</w:t>
      </w:r>
      <w:r w:rsidR="00BF7036">
        <w:rPr>
          <w:rFonts w:ascii="Arial" w:hAnsi="Arial" w:cs="Arial"/>
          <w:sz w:val="20"/>
          <w:szCs w:val="20"/>
          <w:lang w:val="en-GB"/>
        </w:rPr>
        <w:t>l specify on the renewal form</w:t>
      </w:r>
      <w:r w:rsidRPr="00745E6E">
        <w:rPr>
          <w:rFonts w:ascii="Arial" w:hAnsi="Arial" w:cs="Arial"/>
          <w:sz w:val="20"/>
          <w:szCs w:val="20"/>
          <w:lang w:val="en-GB"/>
        </w:rPr>
        <w:t xml:space="preserve"> if the method and the package insert have been changed </w:t>
      </w:r>
      <w:r w:rsidRPr="00D528EB">
        <w:rPr>
          <w:rFonts w:ascii="Arial" w:hAnsi="Arial" w:cs="Arial"/>
          <w:sz w:val="20"/>
          <w:szCs w:val="20"/>
          <w:lang w:val="en-GB"/>
        </w:rPr>
        <w:t>since last approval. The</w:t>
      </w:r>
      <w:r w:rsidR="00CC2322" w:rsidRPr="00D528EB">
        <w:rPr>
          <w:rFonts w:ascii="Arial" w:hAnsi="Arial" w:cs="Arial"/>
          <w:sz w:val="20"/>
          <w:szCs w:val="20"/>
          <w:lang w:val="en-GB"/>
        </w:rPr>
        <w:t xml:space="preserve"> steering group of </w:t>
      </w:r>
      <w:r w:rsidRPr="00D528EB">
        <w:rPr>
          <w:rFonts w:ascii="Arial" w:hAnsi="Arial" w:cs="Arial"/>
          <w:sz w:val="20"/>
          <w:szCs w:val="20"/>
          <w:lang w:val="en-GB"/>
        </w:rPr>
        <w:t>Nord</w:t>
      </w:r>
      <w:r w:rsidR="00690C0E">
        <w:rPr>
          <w:rFonts w:ascii="Arial" w:hAnsi="Arial" w:cs="Arial"/>
          <w:sz w:val="20"/>
          <w:szCs w:val="20"/>
          <w:lang w:val="en-GB"/>
        </w:rPr>
        <w:t>V</w:t>
      </w:r>
      <w:r w:rsidRPr="00D528EB">
        <w:rPr>
          <w:rFonts w:ascii="Arial" w:hAnsi="Arial" w:cs="Arial"/>
          <w:sz w:val="20"/>
          <w:szCs w:val="20"/>
          <w:lang w:val="en-GB"/>
        </w:rPr>
        <w:t>al</w:t>
      </w:r>
      <w:r w:rsidR="002309E4" w:rsidRPr="00D528EB">
        <w:rPr>
          <w:rFonts w:ascii="Arial" w:hAnsi="Arial" w:cs="Arial"/>
          <w:sz w:val="20"/>
          <w:szCs w:val="20"/>
          <w:lang w:val="en-GB"/>
        </w:rPr>
        <w:t xml:space="preserve"> International </w:t>
      </w:r>
      <w:r w:rsidRPr="00D528EB">
        <w:rPr>
          <w:rFonts w:ascii="Arial" w:hAnsi="Arial" w:cs="Arial"/>
          <w:sz w:val="20"/>
          <w:szCs w:val="20"/>
          <w:lang w:val="en-GB"/>
        </w:rPr>
        <w:t>evaluates these changes – if any – and decides to which extent new comparative and collaborative studies should be carried out.</w:t>
      </w:r>
    </w:p>
    <w:p w14:paraId="41F98DCA" w14:textId="77777777" w:rsidR="00D528EB" w:rsidRPr="00D528EB" w:rsidRDefault="00D528EB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  <w:r w:rsidRPr="00D528EB">
        <w:rPr>
          <w:rFonts w:ascii="Arial" w:hAnsi="Arial" w:cs="Arial"/>
          <w:sz w:val="20"/>
          <w:szCs w:val="20"/>
          <w:lang w:val="en-GB"/>
        </w:rPr>
        <w:br/>
        <w:t xml:space="preserve">*For microbiological methods documentation of certification of the production process valid for the validity period of the NordVal </w:t>
      </w:r>
      <w:r w:rsidR="00690C0E">
        <w:rPr>
          <w:rFonts w:ascii="Arial" w:hAnsi="Arial" w:cs="Arial"/>
          <w:sz w:val="20"/>
          <w:szCs w:val="20"/>
          <w:lang w:val="en-GB"/>
        </w:rPr>
        <w:t>International</w:t>
      </w:r>
      <w:r w:rsidR="00690C0E" w:rsidRPr="00D528EB">
        <w:rPr>
          <w:rFonts w:ascii="Arial" w:hAnsi="Arial" w:cs="Arial"/>
          <w:sz w:val="20"/>
          <w:szCs w:val="20"/>
          <w:lang w:val="en-GB"/>
        </w:rPr>
        <w:t xml:space="preserve"> </w:t>
      </w:r>
      <w:r w:rsidRPr="00D528EB">
        <w:rPr>
          <w:rFonts w:ascii="Arial" w:hAnsi="Arial" w:cs="Arial"/>
          <w:sz w:val="20"/>
          <w:szCs w:val="20"/>
          <w:lang w:val="en-GB"/>
        </w:rPr>
        <w:t>certificate must be attached.</w:t>
      </w:r>
    </w:p>
    <w:p w14:paraId="1DC15F6B" w14:textId="77777777" w:rsidR="00204C48" w:rsidRPr="00D528EB" w:rsidRDefault="00204C48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</w:p>
    <w:p w14:paraId="3AB39C22" w14:textId="1A9BA69E" w:rsidR="00917812" w:rsidRPr="00734E33" w:rsidRDefault="00204C48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 w:val="20"/>
          <w:szCs w:val="20"/>
          <w:lang w:val="en-GB"/>
        </w:rPr>
      </w:pPr>
      <w:r w:rsidRPr="00D528EB">
        <w:rPr>
          <w:rFonts w:ascii="Arial" w:hAnsi="Arial" w:cs="Arial"/>
          <w:sz w:val="20"/>
          <w:szCs w:val="20"/>
          <w:lang w:val="en-GB"/>
        </w:rPr>
        <w:t>If the reference method</w:t>
      </w:r>
      <w:r w:rsidRPr="00745E6E">
        <w:rPr>
          <w:rFonts w:ascii="Arial" w:hAnsi="Arial" w:cs="Arial"/>
          <w:sz w:val="20"/>
          <w:szCs w:val="20"/>
          <w:lang w:val="en-GB"/>
        </w:rPr>
        <w:t xml:space="preserve"> used for the validation has been changed </w:t>
      </w:r>
      <w:r w:rsidR="002309E4">
        <w:rPr>
          <w:rFonts w:ascii="Arial" w:hAnsi="Arial" w:cs="Arial"/>
          <w:sz w:val="20"/>
          <w:szCs w:val="20"/>
          <w:lang w:val="en-GB"/>
        </w:rPr>
        <w:t xml:space="preserve">since last approval the NordVal International </w:t>
      </w:r>
      <w:r w:rsidRPr="00745E6E">
        <w:rPr>
          <w:rFonts w:ascii="Arial" w:hAnsi="Arial" w:cs="Arial"/>
          <w:sz w:val="20"/>
          <w:szCs w:val="20"/>
          <w:lang w:val="en-GB"/>
        </w:rPr>
        <w:t>steering group evaluates these changes and decides to which extent new comparative and collaborative studies should be carried out.</w:t>
      </w:r>
    </w:p>
    <w:p w14:paraId="1779902F" w14:textId="77777777" w:rsidR="00FB2022" w:rsidRPr="004309D3" w:rsidRDefault="00FB2022">
      <w:pPr>
        <w:widowControl w:val="0"/>
        <w:tabs>
          <w:tab w:val="left" w:pos="567"/>
          <w:tab w:val="left" w:pos="6804"/>
        </w:tabs>
        <w:spacing w:before="60" w:after="40"/>
        <w:jc w:val="both"/>
        <w:rPr>
          <w:rFonts w:ascii="Arial" w:hAnsi="Arial" w:cs="Arial"/>
          <w:szCs w:val="20"/>
          <w:lang w:val="en-GB"/>
        </w:rPr>
      </w:pPr>
      <w:bookmarkStart w:id="0" w:name="_Hlk10306618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32"/>
      </w:tblGrid>
      <w:tr w:rsidR="00E17FBA" w:rsidRPr="00917812" w14:paraId="6F144615" w14:textId="77777777" w:rsidTr="00917812">
        <w:tc>
          <w:tcPr>
            <w:tcW w:w="4678" w:type="dxa"/>
            <w:shd w:val="clear" w:color="auto" w:fill="auto"/>
          </w:tcPr>
          <w:p w14:paraId="2D9D07A8" w14:textId="77777777" w:rsid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  <w:p w14:paraId="7C3B94CA" w14:textId="77777777" w:rsid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  <w:p w14:paraId="14C804A5" w14:textId="77777777" w:rsidR="00917812" w:rsidRP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832" w:type="dxa"/>
            <w:shd w:val="clear" w:color="auto" w:fill="auto"/>
          </w:tcPr>
          <w:p w14:paraId="5866D9C6" w14:textId="77777777" w:rsidR="00917812" w:rsidRP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  <w:p w14:paraId="7CBD64BB" w14:textId="77777777" w:rsidR="00917812" w:rsidRP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  <w:p w14:paraId="08CE580B" w14:textId="77777777" w:rsidR="00917812" w:rsidRPr="00917812" w:rsidRDefault="00917812" w:rsidP="00917812">
            <w:pPr>
              <w:widowControl w:val="0"/>
              <w:spacing w:before="60" w:after="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17FBA" w:rsidRPr="00E17FBA" w14:paraId="3EAA7BF6" w14:textId="77777777" w:rsidTr="001200E2">
        <w:tc>
          <w:tcPr>
            <w:tcW w:w="4678" w:type="dxa"/>
            <w:shd w:val="clear" w:color="auto" w:fill="E6E6E6"/>
          </w:tcPr>
          <w:p w14:paraId="77D17449" w14:textId="77777777" w:rsidR="00E17FBA" w:rsidRPr="0044492A" w:rsidRDefault="00E17FBA" w:rsidP="00E17FB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Place</w:t>
            </w:r>
            <w:r w:rsidR="009178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Date</w:t>
            </w:r>
          </w:p>
        </w:tc>
        <w:tc>
          <w:tcPr>
            <w:tcW w:w="4832" w:type="dxa"/>
            <w:shd w:val="clear" w:color="auto" w:fill="E7E6E6"/>
          </w:tcPr>
          <w:p w14:paraId="3966FAA6" w14:textId="77777777" w:rsidR="00E17FBA" w:rsidRPr="00E17FBA" w:rsidRDefault="00E17FBA" w:rsidP="00E17FB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Signature / e-signature</w:t>
            </w:r>
          </w:p>
        </w:tc>
      </w:tr>
      <w:bookmarkEnd w:id="0"/>
    </w:tbl>
    <w:p w14:paraId="2D62550D" w14:textId="77777777" w:rsidR="00FB2022" w:rsidRPr="00FB2022" w:rsidRDefault="00FB2022" w:rsidP="00FB2022">
      <w:pPr>
        <w:pStyle w:val="Header"/>
        <w:tabs>
          <w:tab w:val="left" w:pos="5103"/>
          <w:tab w:val="left" w:pos="6804"/>
        </w:tabs>
        <w:rPr>
          <w:rFonts w:ascii="Arial" w:hAnsi="Arial" w:cs="Arial"/>
          <w:lang w:val="en-GB"/>
        </w:rPr>
      </w:pPr>
    </w:p>
    <w:sectPr w:rsidR="00FB2022" w:rsidRPr="00FB2022" w:rsidSect="009A1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AADD" w14:textId="77777777" w:rsidR="00CF6881" w:rsidRDefault="00CF6881">
      <w:r>
        <w:separator/>
      </w:r>
    </w:p>
  </w:endnote>
  <w:endnote w:type="continuationSeparator" w:id="0">
    <w:p w14:paraId="37F47E3B" w14:textId="77777777" w:rsidR="00CF6881" w:rsidRDefault="00CF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95E1" w14:textId="77777777" w:rsidR="00D604FC" w:rsidRDefault="00D60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CBB0" w14:textId="47D3A548" w:rsidR="009271B4" w:rsidRPr="002253BE" w:rsidRDefault="00A91D40" w:rsidP="002253BE">
    <w:pPr>
      <w:pStyle w:val="Footer"/>
      <w:pBdr>
        <w:top w:val="single" w:sz="4" w:space="1" w:color="auto"/>
      </w:pBdr>
      <w:tabs>
        <w:tab w:val="clear" w:pos="4819"/>
        <w:tab w:val="clear" w:pos="9638"/>
        <w:tab w:val="right" w:pos="9356"/>
      </w:tabs>
      <w:rPr>
        <w:rFonts w:ascii="Arial" w:hAnsi="Arial" w:cs="Arial"/>
        <w:color w:val="002060"/>
        <w:sz w:val="20"/>
        <w:szCs w:val="20"/>
      </w:rPr>
    </w:pPr>
    <w:r w:rsidRPr="002253BE">
      <w:rPr>
        <w:rFonts w:ascii="Arial" w:hAnsi="Arial" w:cs="Arial"/>
        <w:color w:val="002060"/>
        <w:sz w:val="20"/>
        <w:szCs w:val="20"/>
      </w:rPr>
      <w:t xml:space="preserve">NMKL - </w:t>
    </w:r>
    <w:r w:rsidR="009271B4" w:rsidRPr="002253BE">
      <w:rPr>
        <w:rFonts w:ascii="Arial" w:hAnsi="Arial" w:cs="Arial"/>
        <w:color w:val="002060"/>
        <w:sz w:val="20"/>
        <w:szCs w:val="20"/>
      </w:rPr>
      <w:t>NordVal International</w:t>
    </w:r>
    <w:r w:rsidR="009271B4" w:rsidRPr="002253BE">
      <w:rPr>
        <w:rFonts w:ascii="Arial" w:hAnsi="Arial" w:cs="Arial"/>
        <w:color w:val="002060"/>
        <w:sz w:val="20"/>
        <w:szCs w:val="20"/>
      </w:rPr>
      <w:tab/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fldChar w:fldCharType="begin"/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instrText xml:space="preserve"> PAGE </w:instrText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fldChar w:fldCharType="separate"/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t>1</w:t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fldChar w:fldCharType="end"/>
    </w:r>
    <w:r w:rsidR="009271B4" w:rsidRPr="002253BE">
      <w:rPr>
        <w:rStyle w:val="PageNumber"/>
        <w:rFonts w:ascii="Arial" w:hAnsi="Arial" w:cs="Arial"/>
        <w:color w:val="002060"/>
        <w:sz w:val="20"/>
        <w:szCs w:val="20"/>
      </w:rPr>
      <w:t xml:space="preserve"> / </w:t>
    </w:r>
    <w:r w:rsidR="009271B4" w:rsidRPr="002253BE">
      <w:rPr>
        <w:rFonts w:ascii="Arial" w:hAnsi="Arial" w:cs="Arial"/>
        <w:color w:val="002060"/>
        <w:sz w:val="20"/>
        <w:szCs w:val="20"/>
      </w:rPr>
      <w:fldChar w:fldCharType="begin"/>
    </w:r>
    <w:r w:rsidR="009271B4" w:rsidRPr="002253BE">
      <w:rPr>
        <w:rFonts w:ascii="Arial" w:hAnsi="Arial" w:cs="Arial"/>
        <w:color w:val="002060"/>
        <w:sz w:val="20"/>
        <w:szCs w:val="20"/>
      </w:rPr>
      <w:instrText xml:space="preserve"> NUMPAGES </w:instrText>
    </w:r>
    <w:r w:rsidR="009271B4" w:rsidRPr="002253BE">
      <w:rPr>
        <w:rFonts w:ascii="Arial" w:hAnsi="Arial" w:cs="Arial"/>
        <w:color w:val="002060"/>
        <w:sz w:val="20"/>
        <w:szCs w:val="20"/>
      </w:rPr>
      <w:fldChar w:fldCharType="separate"/>
    </w:r>
    <w:r w:rsidR="009271B4" w:rsidRPr="002253BE">
      <w:rPr>
        <w:rFonts w:ascii="Arial" w:hAnsi="Arial" w:cs="Arial"/>
        <w:color w:val="002060"/>
        <w:sz w:val="20"/>
        <w:szCs w:val="20"/>
      </w:rPr>
      <w:t>41</w:t>
    </w:r>
    <w:r w:rsidR="009271B4" w:rsidRPr="002253BE">
      <w:rPr>
        <w:rFonts w:ascii="Arial" w:hAnsi="Arial" w:cs="Arial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B78D" w14:textId="7277AF29" w:rsidR="009271B4" w:rsidRPr="0055767A" w:rsidRDefault="00A91D40" w:rsidP="002253BE">
    <w:pPr>
      <w:pStyle w:val="Footer"/>
      <w:pBdr>
        <w:top w:val="single" w:sz="4" w:space="1" w:color="auto"/>
      </w:pBdr>
      <w:tabs>
        <w:tab w:val="clear" w:pos="4819"/>
        <w:tab w:val="clear" w:pos="9638"/>
        <w:tab w:val="right" w:pos="9356"/>
      </w:tabs>
      <w:rPr>
        <w:rFonts w:ascii="Arial" w:hAnsi="Arial" w:cs="Arial"/>
        <w:color w:val="002060"/>
        <w:sz w:val="20"/>
        <w:szCs w:val="20"/>
      </w:rPr>
    </w:pPr>
    <w:r w:rsidRPr="00C06E44">
      <w:rPr>
        <w:rFonts w:ascii="Arial" w:hAnsi="Arial" w:cs="Arial"/>
        <w:color w:val="002060"/>
        <w:sz w:val="20"/>
        <w:szCs w:val="20"/>
      </w:rPr>
      <w:t xml:space="preserve">NMKL - </w:t>
    </w:r>
    <w:r w:rsidR="009A1F08" w:rsidRPr="00C06E44">
      <w:rPr>
        <w:rFonts w:ascii="Arial" w:hAnsi="Arial" w:cs="Arial"/>
        <w:color w:val="002060"/>
        <w:sz w:val="20"/>
        <w:szCs w:val="20"/>
      </w:rPr>
      <w:t>NordVal International</w:t>
    </w:r>
    <w:r w:rsidR="009A1F08" w:rsidRPr="00C06E44">
      <w:rPr>
        <w:rFonts w:ascii="Arial" w:hAnsi="Arial" w:cs="Arial"/>
        <w:color w:val="002060"/>
        <w:sz w:val="20"/>
        <w:szCs w:val="20"/>
      </w:rPr>
      <w:tab/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fldChar w:fldCharType="begin"/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instrText xml:space="preserve"> PAGE </w:instrText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fldChar w:fldCharType="separate"/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t>2</w:t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fldChar w:fldCharType="end"/>
    </w:r>
    <w:r w:rsidR="009A1F08" w:rsidRPr="00C06E44">
      <w:rPr>
        <w:rStyle w:val="PageNumber"/>
        <w:rFonts w:ascii="Arial" w:hAnsi="Arial" w:cs="Arial"/>
        <w:color w:val="002060"/>
        <w:sz w:val="20"/>
        <w:szCs w:val="20"/>
      </w:rPr>
      <w:t xml:space="preserve"> / </w:t>
    </w:r>
    <w:r w:rsidR="009A1F08" w:rsidRPr="00C06E44">
      <w:rPr>
        <w:rFonts w:ascii="Arial" w:hAnsi="Arial" w:cs="Arial"/>
        <w:color w:val="002060"/>
        <w:sz w:val="20"/>
        <w:szCs w:val="20"/>
      </w:rPr>
      <w:fldChar w:fldCharType="begin"/>
    </w:r>
    <w:r w:rsidR="009A1F08" w:rsidRPr="00C06E44">
      <w:rPr>
        <w:rFonts w:ascii="Arial" w:hAnsi="Arial" w:cs="Arial"/>
        <w:color w:val="002060"/>
        <w:sz w:val="20"/>
        <w:szCs w:val="20"/>
      </w:rPr>
      <w:instrText xml:space="preserve"> NUMPAGES </w:instrText>
    </w:r>
    <w:r w:rsidR="009A1F08" w:rsidRPr="00C06E44">
      <w:rPr>
        <w:rFonts w:ascii="Arial" w:hAnsi="Arial" w:cs="Arial"/>
        <w:color w:val="002060"/>
        <w:sz w:val="20"/>
        <w:szCs w:val="20"/>
      </w:rPr>
      <w:fldChar w:fldCharType="separate"/>
    </w:r>
    <w:r w:rsidR="009A1F08" w:rsidRPr="00C06E44">
      <w:rPr>
        <w:rFonts w:ascii="Arial" w:hAnsi="Arial" w:cs="Arial"/>
        <w:color w:val="002060"/>
        <w:sz w:val="20"/>
        <w:szCs w:val="20"/>
      </w:rPr>
      <w:t>2</w:t>
    </w:r>
    <w:r w:rsidR="009A1F08" w:rsidRPr="00C06E44">
      <w:rPr>
        <w:rFonts w:ascii="Arial" w:hAnsi="Arial" w:cs="Arial"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71722" w14:textId="77777777" w:rsidR="00CF6881" w:rsidRDefault="00CF6881">
      <w:r>
        <w:separator/>
      </w:r>
    </w:p>
  </w:footnote>
  <w:footnote w:type="continuationSeparator" w:id="0">
    <w:p w14:paraId="13120AAE" w14:textId="77777777" w:rsidR="00CF6881" w:rsidRDefault="00CF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E904" w14:textId="77777777" w:rsidR="00D604FC" w:rsidRDefault="00D60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BE87" w14:textId="77777777" w:rsidR="00D604FC" w:rsidRDefault="00D60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15" w:type="dxa"/>
      <w:tblBorders>
        <w:bottom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1643"/>
      <w:gridCol w:w="7995"/>
    </w:tblGrid>
    <w:tr w:rsidR="00734E33" w:rsidRPr="00BF7036" w14:paraId="7A2C78AA" w14:textId="77777777" w:rsidTr="001A7262">
      <w:trPr>
        <w:tblCellSpacing w:w="15" w:type="dxa"/>
      </w:trPr>
      <w:tc>
        <w:tcPr>
          <w:tcW w:w="829" w:type="pct"/>
          <w:shd w:val="clear" w:color="auto" w:fill="auto"/>
          <w:vAlign w:val="center"/>
        </w:tcPr>
        <w:p w14:paraId="5455D6F5" w14:textId="77777777" w:rsidR="00734E33" w:rsidRDefault="00734E33" w:rsidP="00734E33">
          <w:pPr>
            <w:ind w:right="-227"/>
            <w:rPr>
              <w:color w:val="000000"/>
            </w:rPr>
          </w:pPr>
        </w:p>
      </w:tc>
      <w:tc>
        <w:tcPr>
          <w:tcW w:w="4124" w:type="pct"/>
          <w:shd w:val="clear" w:color="auto" w:fill="auto"/>
          <w:vAlign w:val="center"/>
        </w:tcPr>
        <w:p w14:paraId="7C245DD3" w14:textId="77777777" w:rsidR="00734E33" w:rsidRPr="009A1F08" w:rsidRDefault="00734E33" w:rsidP="00734E33">
          <w:pPr>
            <w:pStyle w:val="Header"/>
            <w:tabs>
              <w:tab w:val="clear" w:pos="4819"/>
              <w:tab w:val="right" w:pos="9214"/>
            </w:tabs>
            <w:ind w:left="1250"/>
            <w:rPr>
              <w:rFonts w:ascii="Arial" w:hAnsi="Arial" w:cs="Arial"/>
              <w:b/>
              <w:bCs/>
              <w:color w:val="800000"/>
              <w:sz w:val="36"/>
              <w:szCs w:val="36"/>
              <w:lang w:val="en-AU"/>
            </w:rPr>
          </w:pPr>
          <w:r>
            <w:rPr>
              <w:rFonts w:ascii="Arial" w:hAnsi="Arial" w:cs="Arial"/>
              <w:b/>
              <w:bCs/>
              <w:color w:val="800000"/>
              <w:sz w:val="36"/>
              <w:szCs w:val="36"/>
              <w:lang w:val="en-AU"/>
            </w:rPr>
            <w:t xml:space="preserve">NMKL - </w:t>
          </w:r>
          <w:r w:rsidRPr="009A1F08">
            <w:rPr>
              <w:rFonts w:ascii="Arial" w:hAnsi="Arial" w:cs="Arial"/>
              <w:b/>
              <w:bCs/>
              <w:color w:val="800000"/>
              <w:sz w:val="36"/>
              <w:szCs w:val="36"/>
              <w:lang w:val="en-AU"/>
            </w:rPr>
            <w:t>NordVal International</w:t>
          </w:r>
        </w:p>
        <w:p w14:paraId="1A306C47" w14:textId="77777777" w:rsidR="00734E33" w:rsidRPr="009A1F08" w:rsidRDefault="00734E33" w:rsidP="00734E33">
          <w:pPr>
            <w:pStyle w:val="Header"/>
            <w:tabs>
              <w:tab w:val="clear" w:pos="4819"/>
              <w:tab w:val="left" w:pos="567"/>
              <w:tab w:val="right" w:pos="9214"/>
            </w:tabs>
            <w:ind w:left="1250"/>
            <w:rPr>
              <w:rFonts w:ascii="Arial" w:hAnsi="Arial" w:cs="Arial"/>
              <w:lang w:val="en-US"/>
            </w:rPr>
          </w:pPr>
          <w:r w:rsidRPr="009A1F08">
            <w:rPr>
              <w:rFonts w:ascii="Arial" w:hAnsi="Arial" w:cs="Arial"/>
              <w:b/>
              <w:bCs/>
              <w:color w:val="800000"/>
              <w:sz w:val="20"/>
              <w:szCs w:val="20"/>
              <w:lang w:val="en-AU"/>
            </w:rPr>
            <w:t>email: post@nmkl.org</w:t>
          </w:r>
          <w:r w:rsidRPr="009A1F08">
            <w:rPr>
              <w:rFonts w:ascii="Arial" w:hAnsi="Arial" w:cs="Arial"/>
              <w:bCs/>
              <w:lang w:val="en-AU"/>
            </w:rPr>
            <w:tab/>
            <w:t xml:space="preserve"> </w:t>
          </w:r>
        </w:p>
        <w:p w14:paraId="4EB6A6C0" w14:textId="77777777" w:rsidR="00734E33" w:rsidRPr="009A1F08" w:rsidRDefault="00734E33" w:rsidP="00734E33">
          <w:pPr>
            <w:pStyle w:val="Header"/>
            <w:tabs>
              <w:tab w:val="clear" w:pos="4819"/>
              <w:tab w:val="left" w:pos="567"/>
              <w:tab w:val="right" w:pos="9214"/>
            </w:tabs>
            <w:ind w:left="1250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 w:rsidRPr="009A1F08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c/o Institute of Marine Research,</w:t>
          </w:r>
          <w:r w:rsidRPr="009A1F08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br/>
            <w:t>P.O. box 1870 Nordnes</w:t>
          </w:r>
        </w:p>
        <w:p w14:paraId="5027EE1D" w14:textId="77777777" w:rsidR="00734E33" w:rsidRPr="009A1F08" w:rsidRDefault="00734E33" w:rsidP="00734E33">
          <w:pPr>
            <w:pStyle w:val="Header"/>
            <w:tabs>
              <w:tab w:val="clear" w:pos="4819"/>
              <w:tab w:val="left" w:pos="567"/>
              <w:tab w:val="right" w:pos="9214"/>
            </w:tabs>
            <w:ind w:left="1250" w:right="526"/>
            <w:rPr>
              <w:rFonts w:ascii="Arial" w:hAnsi="Arial" w:cs="Arial"/>
              <w:b/>
              <w:bCs/>
              <w:sz w:val="20"/>
              <w:szCs w:val="20"/>
            </w:rPr>
          </w:pPr>
          <w:r w:rsidRPr="009A1F08">
            <w:rPr>
              <w:rFonts w:ascii="Arial" w:hAnsi="Arial" w:cs="Arial"/>
              <w:b/>
              <w:bCs/>
              <w:sz w:val="20"/>
              <w:szCs w:val="20"/>
            </w:rPr>
            <w:t>5817 Bergen</w:t>
          </w:r>
        </w:p>
        <w:p w14:paraId="26E6AAA0" w14:textId="77777777" w:rsidR="00734E33" w:rsidRPr="009A1F08" w:rsidRDefault="00734E33" w:rsidP="00734E33">
          <w:pPr>
            <w:pStyle w:val="Header"/>
            <w:tabs>
              <w:tab w:val="clear" w:pos="4819"/>
              <w:tab w:val="left" w:pos="567"/>
              <w:tab w:val="right" w:pos="9214"/>
            </w:tabs>
            <w:ind w:left="1250"/>
            <w:rPr>
              <w:rFonts w:ascii="Arial" w:hAnsi="Arial" w:cs="Arial"/>
              <w:b/>
              <w:bCs/>
              <w:sz w:val="20"/>
              <w:szCs w:val="20"/>
            </w:rPr>
          </w:pPr>
          <w:r w:rsidRPr="009A1F08">
            <w:rPr>
              <w:rFonts w:ascii="Arial" w:hAnsi="Arial" w:cs="Arial"/>
              <w:b/>
              <w:bCs/>
              <w:sz w:val="20"/>
              <w:szCs w:val="20"/>
            </w:rPr>
            <w:t>Norway</w:t>
          </w:r>
        </w:p>
      </w:tc>
    </w:tr>
  </w:tbl>
  <w:p w14:paraId="171E08F9" w14:textId="23C824AC" w:rsidR="00734E33" w:rsidRPr="00605509" w:rsidRDefault="00734E33" w:rsidP="00734E33">
    <w:pPr>
      <w:pStyle w:val="Header"/>
      <w:tabs>
        <w:tab w:val="clear" w:pos="4819"/>
        <w:tab w:val="clear" w:pos="9638"/>
      </w:tabs>
      <w:ind w:right="-1"/>
      <w:jc w:val="right"/>
      <w:rPr>
        <w:rFonts w:ascii="Arial" w:hAnsi="Arial" w:cs="Arial"/>
        <w:sz w:val="16"/>
        <w:szCs w:val="16"/>
      </w:rPr>
    </w:pPr>
    <w:r w:rsidRPr="00056E29">
      <w:rPr>
        <w:rFonts w:ascii="Verdana" w:hAnsi="Verdana"/>
        <w:noProof/>
      </w:rPr>
      <w:drawing>
        <wp:anchor distT="0" distB="0" distL="114300" distR="114300" simplePos="0" relativeHeight="251660288" behindDoc="1" locked="0" layoutInCell="1" allowOverlap="1" wp14:anchorId="764AEBA1" wp14:editId="333E8204">
          <wp:simplePos x="0" y="0"/>
          <wp:positionH relativeFrom="column">
            <wp:posOffset>-69215</wp:posOffset>
          </wp:positionH>
          <wp:positionV relativeFrom="paragraph">
            <wp:posOffset>-1296035</wp:posOffset>
          </wp:positionV>
          <wp:extent cx="1621155" cy="1089660"/>
          <wp:effectExtent l="0" t="0" r="0" b="0"/>
          <wp:wrapNone/>
          <wp:docPr id="3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0E971E" wp14:editId="4AC80E33">
          <wp:simplePos x="0" y="0"/>
          <wp:positionH relativeFrom="column">
            <wp:posOffset>-22860</wp:posOffset>
          </wp:positionH>
          <wp:positionV relativeFrom="paragraph">
            <wp:posOffset>-465455</wp:posOffset>
          </wp:positionV>
          <wp:extent cx="998220" cy="373380"/>
          <wp:effectExtent l="0" t="0" r="0" b="7620"/>
          <wp:wrapNone/>
          <wp:docPr id="1" name="Picture 1" descr="NM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K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Oct  202</w:t>
    </w:r>
    <w:r w:rsidR="00D604FC">
      <w:rPr>
        <w:rFonts w:ascii="Arial" w:hAnsi="Arial" w:cs="Arial"/>
        <w:sz w:val="16"/>
        <w:szCs w:val="16"/>
      </w:rPr>
      <w:t>4</w:t>
    </w:r>
  </w:p>
  <w:p w14:paraId="13832F17" w14:textId="785AF42A" w:rsidR="0053580F" w:rsidRPr="00734E33" w:rsidRDefault="0053580F" w:rsidP="00734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63AF"/>
    <w:multiLevelType w:val="hybridMultilevel"/>
    <w:tmpl w:val="4A5034CA"/>
    <w:lvl w:ilvl="0" w:tplc="A4586F68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F3181"/>
    <w:multiLevelType w:val="hybridMultilevel"/>
    <w:tmpl w:val="8904E958"/>
    <w:lvl w:ilvl="0" w:tplc="059A52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E7582"/>
    <w:multiLevelType w:val="hybridMultilevel"/>
    <w:tmpl w:val="32D6B822"/>
    <w:lvl w:ilvl="0" w:tplc="040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C062A"/>
    <w:multiLevelType w:val="singleLevel"/>
    <w:tmpl w:val="663C91E6"/>
    <w:lvl w:ilvl="0">
      <w:start w:val="2"/>
      <w:numFmt w:val="lowerLetter"/>
      <w:lvlText w:val="%1)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48E37458"/>
    <w:multiLevelType w:val="hybridMultilevel"/>
    <w:tmpl w:val="C194D964"/>
    <w:lvl w:ilvl="0" w:tplc="040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594A5B"/>
    <w:multiLevelType w:val="singleLevel"/>
    <w:tmpl w:val="AEDCCD98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151219422">
    <w:abstractNumId w:val="3"/>
    <w:lvlOverride w:ilvl="0">
      <w:startOverride w:val="2"/>
    </w:lvlOverride>
  </w:num>
  <w:num w:numId="2" w16cid:durableId="461776259">
    <w:abstractNumId w:val="3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85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 w16cid:durableId="1099564118">
    <w:abstractNumId w:val="5"/>
    <w:lvlOverride w:ilvl="0">
      <w:startOverride w:val="16"/>
    </w:lvlOverride>
  </w:num>
  <w:num w:numId="4" w16cid:durableId="34622451">
    <w:abstractNumId w:val="0"/>
  </w:num>
  <w:num w:numId="5" w16cid:durableId="1870949459">
    <w:abstractNumId w:val="1"/>
  </w:num>
  <w:num w:numId="6" w16cid:durableId="31393252">
    <w:abstractNumId w:val="2"/>
  </w:num>
  <w:num w:numId="7" w16cid:durableId="913128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EB"/>
    <w:rsid w:val="000C3553"/>
    <w:rsid w:val="000F6EB2"/>
    <w:rsid w:val="00102E52"/>
    <w:rsid w:val="001169B6"/>
    <w:rsid w:val="001200E2"/>
    <w:rsid w:val="00126B31"/>
    <w:rsid w:val="00133EB9"/>
    <w:rsid w:val="0015400B"/>
    <w:rsid w:val="00162041"/>
    <w:rsid w:val="001762FA"/>
    <w:rsid w:val="00182221"/>
    <w:rsid w:val="00204C48"/>
    <w:rsid w:val="002253BE"/>
    <w:rsid w:val="002309E4"/>
    <w:rsid w:val="00244F54"/>
    <w:rsid w:val="0025366F"/>
    <w:rsid w:val="00260815"/>
    <w:rsid w:val="00290AD1"/>
    <w:rsid w:val="00325A06"/>
    <w:rsid w:val="003279F2"/>
    <w:rsid w:val="00394F89"/>
    <w:rsid w:val="003B577E"/>
    <w:rsid w:val="003C0BCD"/>
    <w:rsid w:val="003C427E"/>
    <w:rsid w:val="00410EB5"/>
    <w:rsid w:val="00412AFB"/>
    <w:rsid w:val="0041363E"/>
    <w:rsid w:val="004309D3"/>
    <w:rsid w:val="0044492A"/>
    <w:rsid w:val="00454E19"/>
    <w:rsid w:val="00475352"/>
    <w:rsid w:val="00486CEB"/>
    <w:rsid w:val="00492499"/>
    <w:rsid w:val="004B1058"/>
    <w:rsid w:val="004C0A4E"/>
    <w:rsid w:val="0053580F"/>
    <w:rsid w:val="0055767A"/>
    <w:rsid w:val="0057075B"/>
    <w:rsid w:val="005F00B7"/>
    <w:rsid w:val="00642C87"/>
    <w:rsid w:val="00652A74"/>
    <w:rsid w:val="00673782"/>
    <w:rsid w:val="0068019E"/>
    <w:rsid w:val="00690C0E"/>
    <w:rsid w:val="006E798B"/>
    <w:rsid w:val="00717CB3"/>
    <w:rsid w:val="00734E33"/>
    <w:rsid w:val="00743A16"/>
    <w:rsid w:val="00745E6E"/>
    <w:rsid w:val="007B552D"/>
    <w:rsid w:val="007E58DC"/>
    <w:rsid w:val="008A4157"/>
    <w:rsid w:val="008A765A"/>
    <w:rsid w:val="008B6BC0"/>
    <w:rsid w:val="00917812"/>
    <w:rsid w:val="00920EAE"/>
    <w:rsid w:val="009271B4"/>
    <w:rsid w:val="00957068"/>
    <w:rsid w:val="009A1F08"/>
    <w:rsid w:val="009B558A"/>
    <w:rsid w:val="009E7519"/>
    <w:rsid w:val="00A64A60"/>
    <w:rsid w:val="00A661E0"/>
    <w:rsid w:val="00A91D40"/>
    <w:rsid w:val="00AC2704"/>
    <w:rsid w:val="00B47BF8"/>
    <w:rsid w:val="00B542D9"/>
    <w:rsid w:val="00B75B02"/>
    <w:rsid w:val="00B977D4"/>
    <w:rsid w:val="00BF7036"/>
    <w:rsid w:val="00C06E44"/>
    <w:rsid w:val="00C36406"/>
    <w:rsid w:val="00CA2457"/>
    <w:rsid w:val="00CB4B93"/>
    <w:rsid w:val="00CC2322"/>
    <w:rsid w:val="00CF6881"/>
    <w:rsid w:val="00D22457"/>
    <w:rsid w:val="00D421E5"/>
    <w:rsid w:val="00D528EB"/>
    <w:rsid w:val="00D604FC"/>
    <w:rsid w:val="00D92E91"/>
    <w:rsid w:val="00E15CC8"/>
    <w:rsid w:val="00E17FBA"/>
    <w:rsid w:val="00E32886"/>
    <w:rsid w:val="00E914FA"/>
    <w:rsid w:val="00E9196A"/>
    <w:rsid w:val="00EC1796"/>
    <w:rsid w:val="00EE1C7D"/>
    <w:rsid w:val="00EE2056"/>
    <w:rsid w:val="00EE31EF"/>
    <w:rsid w:val="00F05C97"/>
    <w:rsid w:val="00F10DDD"/>
    <w:rsid w:val="00F10ECE"/>
    <w:rsid w:val="00F133A8"/>
    <w:rsid w:val="00F304C0"/>
    <w:rsid w:val="00F46C2B"/>
    <w:rsid w:val="00F50F77"/>
    <w:rsid w:val="00F772E2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DB834"/>
  <w15:chartTrackingRefBased/>
  <w15:docId w15:val="{59F7DABF-127A-4704-BABE-D628C62A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6804"/>
      </w:tabs>
      <w:spacing w:before="60" w:after="40"/>
      <w:outlineLvl w:val="1"/>
    </w:pPr>
    <w:rPr>
      <w:b/>
      <w:bCs/>
      <w:szCs w:val="20"/>
      <w:u w:val="single"/>
      <w:lang w:val="de-D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6804"/>
      </w:tabs>
      <w:spacing w:before="60" w:after="40"/>
      <w:jc w:val="both"/>
      <w:outlineLvl w:val="2"/>
    </w:pPr>
    <w:rPr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43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C0E"/>
    <w:rPr>
      <w:rFonts w:ascii="Segoe UI" w:hAnsi="Segoe UI" w:cs="Segoe UI"/>
      <w:sz w:val="18"/>
      <w:szCs w:val="18"/>
      <w:lang w:val="da-DK" w:eastAsia="da-DK"/>
    </w:rPr>
  </w:style>
  <w:style w:type="character" w:customStyle="1" w:styleId="FooterChar">
    <w:name w:val="Footer Char"/>
    <w:link w:val="Footer"/>
    <w:rsid w:val="009271B4"/>
    <w:rPr>
      <w:sz w:val="24"/>
      <w:szCs w:val="24"/>
      <w:lang w:val="da-DK" w:eastAsia="da-DK"/>
    </w:rPr>
  </w:style>
  <w:style w:type="character" w:styleId="PageNumber">
    <w:name w:val="page number"/>
    <w:rsid w:val="0092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>NV-DOC</vt:lpstr>
      <vt:lpstr>NV-DOC</vt:lpstr>
    </vt:vector>
  </TitlesOfParts>
  <Company>Fødevaredirektoretet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Oveland, Eystein</dc:creator>
  <cp:keywords/>
  <cp:lastModifiedBy>Oveland, Eystein</cp:lastModifiedBy>
  <cp:revision>8</cp:revision>
  <cp:lastPrinted>2018-10-01T08:40:00Z</cp:lastPrinted>
  <dcterms:created xsi:type="dcterms:W3CDTF">2022-05-10T06:55:00Z</dcterms:created>
  <dcterms:modified xsi:type="dcterms:W3CDTF">2024-10-07T06:11:00Z</dcterms:modified>
</cp:coreProperties>
</file>